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64D9A" w14:textId="07C7625C" w:rsidR="00AF10FE" w:rsidRPr="00AF10FE" w:rsidRDefault="007C63DF" w:rsidP="006700E1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Helvetica Neue" w:hAnsi="Helvetica Neue" w:cs="Helvetica Neue"/>
          <w:b/>
          <w:sz w:val="28"/>
          <w:szCs w:val="28"/>
        </w:rPr>
      </w:pPr>
      <w:r>
        <w:rPr>
          <w:rFonts w:ascii="Helvetica Neue" w:hAnsi="Helvetica Neue" w:cs="Helvetica Neue"/>
          <w:b/>
          <w:sz w:val="28"/>
          <w:szCs w:val="28"/>
        </w:rPr>
        <w:t>IT’S TIME TO DANCE</w:t>
      </w:r>
      <w:r w:rsidR="002A0B95">
        <w:rPr>
          <w:rFonts w:ascii="Helvetica Neue" w:hAnsi="Helvetica Neue" w:cs="Helvetica Neue"/>
          <w:b/>
          <w:sz w:val="28"/>
          <w:szCs w:val="28"/>
        </w:rPr>
        <w:t xml:space="preserve"> RITORNA IN SCENA</w:t>
      </w:r>
    </w:p>
    <w:p w14:paraId="6A3411D0" w14:textId="64ABEDD9" w:rsidR="007C63DF" w:rsidRDefault="007C63DF" w:rsidP="006700E1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Lo spettacolo benefico di danza, organizzato per il </w:t>
      </w:r>
      <w:r w:rsidR="002A0B95">
        <w:rPr>
          <w:rFonts w:ascii="Helvetica Neue" w:hAnsi="Helvetica Neue" w:cs="Helvetica Neue"/>
        </w:rPr>
        <w:t>terzo</w:t>
      </w:r>
      <w:r>
        <w:rPr>
          <w:rFonts w:ascii="Helvetica Neue" w:hAnsi="Helvetica Neue" w:cs="Helvetica Neue"/>
        </w:rPr>
        <w:t xml:space="preserve"> anno consecutivo dal C.S.E.N Verona, ritorna al Teatro Astra.</w:t>
      </w:r>
    </w:p>
    <w:p w14:paraId="6A9C56BD" w14:textId="77777777" w:rsidR="007C63DF" w:rsidRDefault="007C63DF" w:rsidP="006700E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</w:rPr>
      </w:pPr>
    </w:p>
    <w:p w14:paraId="18AE675D" w14:textId="77777777" w:rsidR="00AF10FE" w:rsidRDefault="00AF10FE" w:rsidP="006700E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</w:rPr>
      </w:pPr>
    </w:p>
    <w:p w14:paraId="26FE43B8" w14:textId="6DEA902E" w:rsidR="007121A5" w:rsidRDefault="007C63DF" w:rsidP="006700E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Dopo i</w:t>
      </w:r>
      <w:r w:rsidR="007121A5">
        <w:rPr>
          <w:rFonts w:ascii="Helvetica Neue" w:hAnsi="Helvetica Neue" w:cs="Helvetica Neue"/>
        </w:rPr>
        <w:t xml:space="preserve">l successo </w:t>
      </w:r>
      <w:r w:rsidR="008F436B">
        <w:rPr>
          <w:rFonts w:ascii="Helvetica Neue" w:hAnsi="Helvetica Neue" w:cs="Helvetica Neue"/>
        </w:rPr>
        <w:t>delle prime due edizione</w:t>
      </w:r>
      <w:r w:rsidR="00366652">
        <w:rPr>
          <w:rFonts w:ascii="Helvetica Neue" w:hAnsi="Helvetica Neue" w:cs="Helvetica Neue"/>
        </w:rPr>
        <w:t>,</w:t>
      </w:r>
      <w:r>
        <w:rPr>
          <w:rFonts w:ascii="Helvetica Neue" w:hAnsi="Helvetica Neue" w:cs="Helvetica Neue"/>
        </w:rPr>
        <w:t xml:space="preserve"> “It’s Time to Dance”</w:t>
      </w:r>
      <w:r w:rsidR="00366652">
        <w:rPr>
          <w:rFonts w:ascii="Helvetica Neue" w:hAnsi="Helvetica Neue" w:cs="Helvetica Neue"/>
        </w:rPr>
        <w:t>,</w:t>
      </w:r>
      <w:r w:rsidR="006700E1">
        <w:rPr>
          <w:rFonts w:ascii="Helvetica Neue" w:hAnsi="Helvetica Neue" w:cs="Helvetica Neue"/>
        </w:rPr>
        <w:t xml:space="preserve"> </w:t>
      </w:r>
      <w:r w:rsidR="00CD6A9C">
        <w:rPr>
          <w:rFonts w:ascii="Helvetica Neue" w:hAnsi="Helvetica Neue" w:cs="Helvetica Neue"/>
        </w:rPr>
        <w:t xml:space="preserve">torna a far parlare di </w:t>
      </w:r>
      <w:r w:rsidR="00501232">
        <w:rPr>
          <w:rFonts w:ascii="Helvetica Neue" w:hAnsi="Helvetica Neue" w:cs="Helvetica Neue"/>
        </w:rPr>
        <w:t>sé</w:t>
      </w:r>
      <w:r w:rsidR="007121A5">
        <w:rPr>
          <w:rFonts w:ascii="Helvetica Neue" w:hAnsi="Helvetica Neue" w:cs="Helvetica Neue"/>
        </w:rPr>
        <w:t>:</w:t>
      </w:r>
    </w:p>
    <w:p w14:paraId="545DD4FC" w14:textId="234D987F" w:rsidR="005E4838" w:rsidRDefault="0054364A" w:rsidP="006700E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sabato 20</w:t>
      </w:r>
      <w:r w:rsidR="007121A5">
        <w:rPr>
          <w:rFonts w:ascii="Helvetica Neue" w:hAnsi="Helvetica Neue" w:cs="Helvetica Neue"/>
        </w:rPr>
        <w:t xml:space="preserve"> </w:t>
      </w:r>
      <w:r>
        <w:rPr>
          <w:rFonts w:ascii="Helvetica Neue" w:hAnsi="Helvetica Neue" w:cs="Helvetica Neue"/>
        </w:rPr>
        <w:t>gennaio 2018</w:t>
      </w:r>
      <w:r w:rsidR="007121A5">
        <w:rPr>
          <w:rFonts w:ascii="Helvetica Neue" w:hAnsi="Helvetica Neue" w:cs="Helvetica Neue"/>
        </w:rPr>
        <w:t>,</w:t>
      </w:r>
      <w:r w:rsidR="00501232">
        <w:rPr>
          <w:rFonts w:ascii="Helvetica Neue" w:hAnsi="Helvetica Neue" w:cs="Helvetica Neue"/>
        </w:rPr>
        <w:t xml:space="preserve"> </w:t>
      </w:r>
      <w:r w:rsidR="007121A5">
        <w:rPr>
          <w:rFonts w:ascii="Helvetica Neue" w:hAnsi="Helvetica Neue" w:cs="Helvetica Neue"/>
        </w:rPr>
        <w:t xml:space="preserve">il </w:t>
      </w:r>
      <w:r w:rsidR="00CD6A9C">
        <w:rPr>
          <w:rFonts w:ascii="Helvetica Neue" w:hAnsi="Helvetica Neue" w:cs="Helvetica Neue"/>
        </w:rPr>
        <w:t>Teatro Astra di San Giovanni Lupatoto</w:t>
      </w:r>
      <w:r w:rsidR="00193025">
        <w:rPr>
          <w:rFonts w:ascii="Helvetica Neue" w:hAnsi="Helvetica Neue" w:cs="Helvetica Neue"/>
        </w:rPr>
        <w:t xml:space="preserve"> ospiterà per la terza</w:t>
      </w:r>
      <w:r w:rsidR="007121A5">
        <w:rPr>
          <w:rFonts w:ascii="Helvetica Neue" w:hAnsi="Helvetica Neue" w:cs="Helvetica Neue"/>
        </w:rPr>
        <w:t xml:space="preserve"> volta la kermesse di danza </w:t>
      </w:r>
      <w:r w:rsidR="005E4838">
        <w:rPr>
          <w:rFonts w:ascii="Helvetica Neue" w:hAnsi="Helvetica Neue" w:cs="Helvetica Neue"/>
        </w:rPr>
        <w:t xml:space="preserve">e beneficenza che nelle prime due edizione ha ottenuto ottimi risultati in termini di spettacolo e raccolta fondi. </w:t>
      </w:r>
    </w:p>
    <w:p w14:paraId="72E0176D" w14:textId="77777777" w:rsidR="005E4838" w:rsidRDefault="005E4838" w:rsidP="006700E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</w:rPr>
      </w:pPr>
    </w:p>
    <w:p w14:paraId="7564F033" w14:textId="7493DFA0" w:rsidR="00CD6A9C" w:rsidRDefault="00785503" w:rsidP="006700E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Terza</w:t>
      </w:r>
      <w:r w:rsidR="007121A5">
        <w:rPr>
          <w:rFonts w:ascii="Helvetica Neue" w:hAnsi="Helvetica Neue" w:cs="Helvetica Neue"/>
        </w:rPr>
        <w:t xml:space="preserve"> edizione </w:t>
      </w:r>
      <w:r w:rsidR="00366652">
        <w:rPr>
          <w:rFonts w:ascii="Helvetica Neue" w:hAnsi="Helvetica Neue" w:cs="Helvetica Neue"/>
        </w:rPr>
        <w:t xml:space="preserve">però </w:t>
      </w:r>
      <w:r w:rsidR="007121A5">
        <w:rPr>
          <w:rFonts w:ascii="Helvetica Neue" w:hAnsi="Helvetica Neue" w:cs="Helvetica Neue"/>
        </w:rPr>
        <w:t xml:space="preserve">significa anche </w:t>
      </w:r>
      <w:r w:rsidR="006700E1">
        <w:rPr>
          <w:rFonts w:ascii="Helvetica Neue" w:hAnsi="Helvetica Neue" w:cs="Helvetica Neue"/>
        </w:rPr>
        <w:t>migliorare l</w:t>
      </w:r>
      <w:r w:rsidR="00366652">
        <w:rPr>
          <w:rFonts w:ascii="Helvetica Neue" w:hAnsi="Helvetica Neue" w:cs="Helvetica Neue"/>
        </w:rPr>
        <w:t>’offerta di intrattenimento e per questa nuova edizione, le novità non mancano: aumenta il numero dei ballerini, che da</w:t>
      </w:r>
      <w:r>
        <w:rPr>
          <w:rFonts w:ascii="Helvetica Neue" w:hAnsi="Helvetica Neue" w:cs="Helvetica Neue"/>
        </w:rPr>
        <w:t xml:space="preserve"> 220</w:t>
      </w:r>
      <w:r w:rsidR="006700E1">
        <w:rPr>
          <w:rFonts w:ascii="Helvetica Neue" w:hAnsi="Helvetica Neue" w:cs="Helvetica Neue"/>
        </w:rPr>
        <w:t xml:space="preserve"> </w:t>
      </w:r>
      <w:r w:rsidR="00366652">
        <w:rPr>
          <w:rFonts w:ascii="Helvetica Neue" w:hAnsi="Helvetica Neue" w:cs="Helvetica Neue"/>
        </w:rPr>
        <w:t xml:space="preserve">passa </w:t>
      </w:r>
      <w:r w:rsidR="0089159C">
        <w:rPr>
          <w:rFonts w:ascii="Helvetica Neue" w:hAnsi="Helvetica Neue" w:cs="Helvetica Neue"/>
        </w:rPr>
        <w:t>a circa 30</w:t>
      </w:r>
      <w:r w:rsidR="0094617F">
        <w:rPr>
          <w:rFonts w:ascii="Helvetica Neue" w:hAnsi="Helvetica Neue" w:cs="Helvetica Neue"/>
        </w:rPr>
        <w:t>0 grazie all’adesione di tre</w:t>
      </w:r>
      <w:r w:rsidR="00366652">
        <w:rPr>
          <w:rFonts w:ascii="Helvetica Neue" w:hAnsi="Helvetica Neue" w:cs="Helvetica Neue"/>
        </w:rPr>
        <w:t xml:space="preserve"> nuove A.S.D che fanno passare da</w:t>
      </w:r>
      <w:r w:rsidR="00680C1B">
        <w:rPr>
          <w:rFonts w:ascii="Helvetica Neue" w:hAnsi="Helvetica Neue" w:cs="Helvetica Neue"/>
        </w:rPr>
        <w:t xml:space="preserve"> </w:t>
      </w:r>
      <w:r w:rsidR="0094617F">
        <w:rPr>
          <w:rFonts w:ascii="Helvetica Neue" w:hAnsi="Helvetica Neue" w:cs="Helvetica Neue"/>
        </w:rPr>
        <w:t>dodici a quindici</w:t>
      </w:r>
      <w:bookmarkStart w:id="0" w:name="_GoBack"/>
      <w:bookmarkEnd w:id="0"/>
      <w:r w:rsidR="00366652">
        <w:rPr>
          <w:rFonts w:ascii="Helvetica Neue" w:hAnsi="Helvetica Neue" w:cs="Helvetica Neue"/>
        </w:rPr>
        <w:t>, il numero delle</w:t>
      </w:r>
      <w:r w:rsidR="00501232">
        <w:rPr>
          <w:rFonts w:ascii="Helvetica Neue" w:hAnsi="Helvetica Neue" w:cs="Helvetica Neue"/>
        </w:rPr>
        <w:t xml:space="preserve"> associazioni affiliate a C.S.E.N</w:t>
      </w:r>
      <w:r w:rsidR="006700E1">
        <w:rPr>
          <w:rFonts w:ascii="Helvetica Neue" w:hAnsi="Helvetica Neue" w:cs="Helvetica Neue"/>
        </w:rPr>
        <w:t>. Comitato Provinciale di Verona</w:t>
      </w:r>
      <w:r w:rsidR="00D739BC">
        <w:rPr>
          <w:rFonts w:ascii="Helvetica Neue" w:hAnsi="Helvetica Neue" w:cs="Helvetica Neue"/>
        </w:rPr>
        <w:t xml:space="preserve"> presenti.  Cambia nuovamente</w:t>
      </w:r>
      <w:r w:rsidR="00366652">
        <w:rPr>
          <w:rFonts w:ascii="Helvetica Neue" w:hAnsi="Helvetica Neue" w:cs="Helvetica Neue"/>
        </w:rPr>
        <w:t xml:space="preserve"> la causa da sostenere con questa iniziativa, che quest’anno vede lo staff impegnato al sostegno di </w:t>
      </w:r>
      <w:r w:rsidR="00D739BC">
        <w:rPr>
          <w:rFonts w:ascii="Helvetica Neue" w:hAnsi="Helvetica Neue" w:cs="Helvetica Neue"/>
        </w:rPr>
        <w:t xml:space="preserve">Dravet Italia </w:t>
      </w:r>
      <w:r w:rsidR="006700E1">
        <w:rPr>
          <w:rFonts w:ascii="Helvetica Neue" w:hAnsi="Helvetica Neue" w:cs="Helvetica Neue"/>
        </w:rPr>
        <w:t>Onlus, u</w:t>
      </w:r>
      <w:r w:rsidR="00714C1C">
        <w:rPr>
          <w:rFonts w:ascii="Helvetica Neue" w:hAnsi="Helvetica Neue" w:cs="Helvetica Neue"/>
        </w:rPr>
        <w:t>n’a</w:t>
      </w:r>
      <w:r w:rsidR="00DA4627">
        <w:rPr>
          <w:rFonts w:ascii="Helvetica Neue" w:hAnsi="Helvetica Neue" w:cs="Helvetica Neue"/>
        </w:rPr>
        <w:t xml:space="preserve">ssociazione benefica </w:t>
      </w:r>
      <w:r w:rsidR="00E7744C">
        <w:rPr>
          <w:rFonts w:ascii="Helvetica Neue" w:hAnsi="Helvetica Neue" w:cs="Helvetica Neue"/>
        </w:rPr>
        <w:t xml:space="preserve">che raccoglie fondi per </w:t>
      </w:r>
      <w:r w:rsidR="00C362C8">
        <w:rPr>
          <w:rFonts w:ascii="Helvetica Neue" w:hAnsi="Helvetica Neue" w:cs="Helvetica Neue"/>
        </w:rPr>
        <w:t>sostenere la ricerca scien</w:t>
      </w:r>
      <w:r w:rsidR="00D73D90">
        <w:rPr>
          <w:rFonts w:ascii="Helvetica Neue" w:hAnsi="Helvetica Neue" w:cs="Helvetica Neue"/>
        </w:rPr>
        <w:t>tifica sulla Sindrome di Drave</w:t>
      </w:r>
      <w:r w:rsidR="008D14BD">
        <w:rPr>
          <w:rFonts w:ascii="Helvetica Neue" w:hAnsi="Helvetica Neue" w:cs="Helvetica Neue"/>
        </w:rPr>
        <w:t>t</w:t>
      </w:r>
      <w:r w:rsidR="00D73D90">
        <w:rPr>
          <w:rFonts w:ascii="Helvetica Neue" w:hAnsi="Helvetica Neue" w:cs="Helvetica Neue"/>
        </w:rPr>
        <w:t>, rara forma di epilessia, resistente ai farmaci, accompagnata da disturbi dello sviluppo neurologico</w:t>
      </w:r>
      <w:r w:rsidR="007F4BA7">
        <w:rPr>
          <w:rFonts w:ascii="Helvetica Neue" w:hAnsi="Helvetica Neue" w:cs="Helvetica Neue"/>
        </w:rPr>
        <w:t>.</w:t>
      </w:r>
    </w:p>
    <w:p w14:paraId="761BDB00" w14:textId="4783548C" w:rsidR="005A2F15" w:rsidRDefault="007F4BA7" w:rsidP="006700E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“It’s Time to Dance 2018</w:t>
      </w:r>
      <w:r w:rsidR="0017112E">
        <w:rPr>
          <w:rFonts w:ascii="Helvetica Neue" w:hAnsi="Helvetica Neue" w:cs="Helvetica Neue"/>
        </w:rPr>
        <w:t xml:space="preserve">”, sarà nuovamente patrocinata dal Comune di San Giovanni Lupatoto, </w:t>
      </w:r>
      <w:r w:rsidR="005A2F15">
        <w:rPr>
          <w:rFonts w:ascii="Helvetica Neue" w:hAnsi="Helvetica Neue" w:cs="Helvetica Neue"/>
        </w:rPr>
        <w:t>la p</w:t>
      </w:r>
      <w:r w:rsidR="00D246AA">
        <w:rPr>
          <w:rFonts w:ascii="Helvetica Neue" w:hAnsi="Helvetica Neue" w:cs="Helvetica Neue"/>
        </w:rPr>
        <w:t xml:space="preserve">atria dello sport, </w:t>
      </w:r>
      <w:r w:rsidR="005A2F15">
        <w:rPr>
          <w:rFonts w:ascii="Helvetica Neue" w:hAnsi="Helvetica Neue" w:cs="Helvetica Neue"/>
        </w:rPr>
        <w:t>detenente il titolo di “European City of Sport”</w:t>
      </w:r>
      <w:r w:rsidR="00C6213B">
        <w:rPr>
          <w:rFonts w:ascii="Helvetica Neue" w:hAnsi="Helvetica Neue" w:cs="Helvetica Neue"/>
        </w:rPr>
        <w:t xml:space="preserve">. </w:t>
      </w:r>
      <w:r w:rsidR="00FF7AB8">
        <w:rPr>
          <w:rFonts w:ascii="Helvetica Neue" w:hAnsi="Helvetica Neue" w:cs="Helvetica Neue"/>
        </w:rPr>
        <w:t xml:space="preserve">In questa </w:t>
      </w:r>
      <w:r w:rsidR="00C418E1">
        <w:rPr>
          <w:rFonts w:ascii="Helvetica Neue" w:hAnsi="Helvetica Neue" w:cs="Helvetica Neue"/>
        </w:rPr>
        <w:t xml:space="preserve">terza </w:t>
      </w:r>
      <w:r w:rsidR="000C680A">
        <w:rPr>
          <w:rFonts w:ascii="Helvetica Neue" w:hAnsi="Helvetica Neue" w:cs="Helvetica Neue"/>
        </w:rPr>
        <w:t xml:space="preserve">edizione la manifestazione, conserverà </w:t>
      </w:r>
      <w:r w:rsidR="00B87576">
        <w:rPr>
          <w:rFonts w:ascii="Helvetica Neue" w:hAnsi="Helvetica Neue" w:cs="Helvetica Neue"/>
        </w:rPr>
        <w:t>inoltre il</w:t>
      </w:r>
      <w:r w:rsidR="00593CC8">
        <w:rPr>
          <w:rFonts w:ascii="Helvetica Neue" w:hAnsi="Helvetica Neue" w:cs="Helvetica Neue"/>
        </w:rPr>
        <w:t xml:space="preserve"> patrocinio di “CSEN Danza”</w:t>
      </w:r>
      <w:r w:rsidR="0013419F">
        <w:rPr>
          <w:rFonts w:ascii="Helvetica Neue" w:hAnsi="Helvetica Neue" w:cs="Helvetica Neue"/>
        </w:rPr>
        <w:t xml:space="preserve">, </w:t>
      </w:r>
      <w:r w:rsidR="00C3490A">
        <w:rPr>
          <w:rFonts w:ascii="Helvetica Neue" w:hAnsi="Helvetica Neue" w:cs="Helvetica Neue"/>
        </w:rPr>
        <w:t xml:space="preserve">circuito </w:t>
      </w:r>
      <w:r w:rsidR="00344C79">
        <w:rPr>
          <w:rFonts w:ascii="Helvetica Neue" w:hAnsi="Helvetica Neue" w:cs="Helvetica Neue"/>
        </w:rPr>
        <w:t xml:space="preserve">nazionale danza CSEN, </w:t>
      </w:r>
      <w:r w:rsidR="0048407C">
        <w:rPr>
          <w:rFonts w:ascii="Helvetica Neue" w:hAnsi="Helvetica Neue" w:cs="Helvetica Neue"/>
        </w:rPr>
        <w:t>confermando il</w:t>
      </w:r>
      <w:r w:rsidR="009D3129">
        <w:rPr>
          <w:rFonts w:ascii="Helvetica Neue" w:hAnsi="Helvetica Neue" w:cs="Helvetica Neue"/>
        </w:rPr>
        <w:t xml:space="preserve"> diritto </w:t>
      </w:r>
      <w:r w:rsidR="00344C79">
        <w:rPr>
          <w:rFonts w:ascii="Helvetica Neue" w:hAnsi="Helvetica Neue" w:cs="Helvetica Neue"/>
        </w:rPr>
        <w:t>a far parte delle attività</w:t>
      </w:r>
      <w:r w:rsidR="00B1533F">
        <w:rPr>
          <w:rFonts w:ascii="Helvetica Neue" w:hAnsi="Helvetica Neue" w:cs="Helvetica Neue"/>
        </w:rPr>
        <w:t xml:space="preserve"> </w:t>
      </w:r>
      <w:r w:rsidR="000022D3">
        <w:rPr>
          <w:rFonts w:ascii="Helvetica Neue" w:hAnsi="Helvetica Neue" w:cs="Helvetica Neue"/>
        </w:rPr>
        <w:t>più importanti del settore.</w:t>
      </w:r>
    </w:p>
    <w:p w14:paraId="6592F5DC" w14:textId="622A4D65" w:rsidR="00DD4C14" w:rsidRDefault="00B0535A" w:rsidP="006700E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Il costo del biglietto per assistere allo spe</w:t>
      </w:r>
      <w:r w:rsidR="00ED49F5">
        <w:rPr>
          <w:rFonts w:ascii="Helvetica Neue" w:hAnsi="Helvetica Neue" w:cs="Helvetica Neue"/>
        </w:rPr>
        <w:t>ttacolo è di 5,00 €, le prevendite saranno disponibili</w:t>
      </w:r>
      <w:r>
        <w:rPr>
          <w:rFonts w:ascii="Helvetica Neue" w:hAnsi="Helvetica Neue" w:cs="Helvetica Neue"/>
        </w:rPr>
        <w:t xml:space="preserve"> presso la sede del Comitato C.S.E.N. Verona </w:t>
      </w:r>
      <w:r w:rsidR="00ED49F5">
        <w:rPr>
          <w:rFonts w:ascii="Helvetica Neue" w:hAnsi="Helvetica Neue" w:cs="Helvetica Neue"/>
        </w:rPr>
        <w:t>(</w:t>
      </w:r>
      <w:r>
        <w:rPr>
          <w:rFonts w:ascii="Helvetica Neue" w:hAnsi="Helvetica Neue" w:cs="Helvetica Neue"/>
        </w:rPr>
        <w:t>sito in Via Fleming 17</w:t>
      </w:r>
      <w:r w:rsidR="00ED49F5">
        <w:rPr>
          <w:rFonts w:ascii="Helvetica Neue" w:hAnsi="Helvetica Neue" w:cs="Helvetica Neue"/>
        </w:rPr>
        <w:t>)</w:t>
      </w:r>
      <w:r w:rsidR="001C1218">
        <w:rPr>
          <w:rFonts w:ascii="Helvetica Neue" w:hAnsi="Helvetica Neue" w:cs="Helvetica Neue"/>
        </w:rPr>
        <w:t xml:space="preserve"> a partire da</w:t>
      </w:r>
      <w:r w:rsidR="008D14BD">
        <w:rPr>
          <w:rFonts w:ascii="Helvetica Neue" w:hAnsi="Helvetica Neue" w:cs="Helvetica Neue"/>
        </w:rPr>
        <w:t xml:space="preserve"> Lunedì 11 Dicembre</w:t>
      </w:r>
      <w:r>
        <w:rPr>
          <w:rFonts w:ascii="Helvetica Neue" w:hAnsi="Helvetica Neue" w:cs="Helvetica Neue"/>
        </w:rPr>
        <w:t>, oppure il giorno dello spettacolo direttamente presso la biglietteria del Teatro Astra.</w:t>
      </w:r>
    </w:p>
    <w:p w14:paraId="6837899A" w14:textId="77777777" w:rsidR="006A43BC" w:rsidRDefault="006A43BC" w:rsidP="006700E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Arial"/>
        </w:rPr>
      </w:pPr>
      <w:r w:rsidRPr="006A43BC">
        <w:rPr>
          <w:rFonts w:ascii="Helvetica Neue" w:hAnsi="Helvetica Neue" w:cs="Arial"/>
        </w:rPr>
        <w:t>I presupposti dunque per vivere una fantastica serata all’insegna di sport e sociale ci sono tutti, non resta che segnare la data in agenda e godersi lo spettacolo.</w:t>
      </w:r>
    </w:p>
    <w:p w14:paraId="56935A98" w14:textId="77777777" w:rsidR="009A0132" w:rsidRDefault="009A0132" w:rsidP="006700E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</w:rPr>
      </w:pPr>
    </w:p>
    <w:p w14:paraId="0BC3A2D2" w14:textId="2A8E722C" w:rsidR="006A43BC" w:rsidRPr="007121A5" w:rsidRDefault="009A0132" w:rsidP="006700E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en-US"/>
        </w:rPr>
      </w:pPr>
      <w:r w:rsidRPr="007121A5">
        <w:rPr>
          <w:rFonts w:ascii="Helvetica Neue" w:hAnsi="Helvetica Neue" w:cs="Helvetica Neue"/>
          <w:lang w:val="en-US"/>
        </w:rPr>
        <w:t>I</w:t>
      </w:r>
      <w:r w:rsidR="006A43BC" w:rsidRPr="007121A5">
        <w:rPr>
          <w:rFonts w:ascii="Helvetica Neue" w:hAnsi="Helvetica Neue" w:cs="Helvetica Neue"/>
          <w:lang w:val="en-US"/>
        </w:rPr>
        <w:t>nfo e tickets: 045.8621659 3341184603</w:t>
      </w:r>
    </w:p>
    <w:p w14:paraId="6B4A089C" w14:textId="77777777" w:rsidR="006A43BC" w:rsidRPr="007121A5" w:rsidRDefault="0094617F" w:rsidP="006700E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en-US"/>
        </w:rPr>
      </w:pPr>
      <w:hyperlink r:id="rId4" w:history="1">
        <w:r w:rsidR="006A43BC" w:rsidRPr="007121A5">
          <w:rPr>
            <w:rStyle w:val="Collegamentoipertestuale"/>
            <w:rFonts w:ascii="Helvetica Neue" w:hAnsi="Helvetica Neue" w:cs="Helvetica Neue"/>
            <w:lang w:val="en-US"/>
          </w:rPr>
          <w:t>csenverona@tiscali.it</w:t>
        </w:r>
      </w:hyperlink>
      <w:r w:rsidR="006A43BC" w:rsidRPr="007121A5">
        <w:rPr>
          <w:rFonts w:ascii="Helvetica Neue" w:hAnsi="Helvetica Neue" w:cs="Helvetica Neue"/>
          <w:lang w:val="en-US"/>
        </w:rPr>
        <w:t xml:space="preserve"> - </w:t>
      </w:r>
      <w:hyperlink r:id="rId5" w:history="1">
        <w:r w:rsidR="006A43BC" w:rsidRPr="007121A5">
          <w:rPr>
            <w:rStyle w:val="Collegamentoipertestuale"/>
            <w:rFonts w:ascii="Helvetica Neue" w:hAnsi="Helvetica Neue" w:cs="Helvetica Neue"/>
            <w:lang w:val="en-US"/>
          </w:rPr>
          <w:t>www.csenverona.it</w:t>
        </w:r>
      </w:hyperlink>
    </w:p>
    <w:p w14:paraId="0D3D827D" w14:textId="77777777" w:rsidR="006A43BC" w:rsidRPr="007121A5" w:rsidRDefault="006A43BC" w:rsidP="006700E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Arial"/>
          <w:lang w:val="en-US"/>
        </w:rPr>
      </w:pPr>
    </w:p>
    <w:p w14:paraId="78949498" w14:textId="776B3E07" w:rsidR="00DD4C14" w:rsidRPr="007121A5" w:rsidRDefault="00DD4C14" w:rsidP="006700E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en-US"/>
        </w:rPr>
      </w:pPr>
    </w:p>
    <w:p w14:paraId="3DDF28F7" w14:textId="77777777" w:rsidR="007C63DF" w:rsidRPr="007121A5" w:rsidRDefault="007C63DF" w:rsidP="006700E1">
      <w:pPr>
        <w:widowControl w:val="0"/>
        <w:autoSpaceDE w:val="0"/>
        <w:autoSpaceDN w:val="0"/>
        <w:adjustRightInd w:val="0"/>
        <w:spacing w:line="320" w:lineRule="atLeast"/>
        <w:jc w:val="both"/>
        <w:rPr>
          <w:rFonts w:ascii="Helvetica Neue" w:hAnsi="Helvetica Neue" w:cs="Helvetica Neue"/>
          <w:lang w:val="en-US"/>
        </w:rPr>
      </w:pPr>
    </w:p>
    <w:p w14:paraId="4A79F158" w14:textId="77777777" w:rsidR="00C76116" w:rsidRPr="007121A5" w:rsidRDefault="00C76116" w:rsidP="006700E1">
      <w:pPr>
        <w:jc w:val="both"/>
        <w:rPr>
          <w:lang w:val="en-US"/>
        </w:rPr>
      </w:pPr>
    </w:p>
    <w:sectPr w:rsidR="00C76116" w:rsidRPr="007121A5" w:rsidSect="009560F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E"/>
    <w:rsid w:val="000022D3"/>
    <w:rsid w:val="0009339C"/>
    <w:rsid w:val="000C680A"/>
    <w:rsid w:val="0013419F"/>
    <w:rsid w:val="0017112E"/>
    <w:rsid w:val="0018577D"/>
    <w:rsid w:val="00193025"/>
    <w:rsid w:val="00195CBE"/>
    <w:rsid w:val="001B6D33"/>
    <w:rsid w:val="001C1218"/>
    <w:rsid w:val="00262280"/>
    <w:rsid w:val="00273D8E"/>
    <w:rsid w:val="002A0B95"/>
    <w:rsid w:val="00337509"/>
    <w:rsid w:val="00337CC2"/>
    <w:rsid w:val="00344C79"/>
    <w:rsid w:val="00366652"/>
    <w:rsid w:val="00374068"/>
    <w:rsid w:val="003C356D"/>
    <w:rsid w:val="003C65B7"/>
    <w:rsid w:val="003D4057"/>
    <w:rsid w:val="00417E87"/>
    <w:rsid w:val="0047605D"/>
    <w:rsid w:val="0048407C"/>
    <w:rsid w:val="004F2751"/>
    <w:rsid w:val="004F7480"/>
    <w:rsid w:val="00501232"/>
    <w:rsid w:val="00504458"/>
    <w:rsid w:val="00525819"/>
    <w:rsid w:val="0054364A"/>
    <w:rsid w:val="00593CC8"/>
    <w:rsid w:val="005A2F15"/>
    <w:rsid w:val="005B0D58"/>
    <w:rsid w:val="005C3DFF"/>
    <w:rsid w:val="005E4838"/>
    <w:rsid w:val="00662207"/>
    <w:rsid w:val="006700E1"/>
    <w:rsid w:val="00680C1B"/>
    <w:rsid w:val="006A43BC"/>
    <w:rsid w:val="006B6E00"/>
    <w:rsid w:val="007121A5"/>
    <w:rsid w:val="00714C1C"/>
    <w:rsid w:val="0073779A"/>
    <w:rsid w:val="007509E6"/>
    <w:rsid w:val="00785503"/>
    <w:rsid w:val="007C63DF"/>
    <w:rsid w:val="007F4BA7"/>
    <w:rsid w:val="00814B36"/>
    <w:rsid w:val="00854BDF"/>
    <w:rsid w:val="00865082"/>
    <w:rsid w:val="008768A2"/>
    <w:rsid w:val="0089159C"/>
    <w:rsid w:val="008D14BD"/>
    <w:rsid w:val="008D7B8A"/>
    <w:rsid w:val="008F436B"/>
    <w:rsid w:val="00910370"/>
    <w:rsid w:val="0094125C"/>
    <w:rsid w:val="0094617F"/>
    <w:rsid w:val="00976E8B"/>
    <w:rsid w:val="009879E1"/>
    <w:rsid w:val="009A0132"/>
    <w:rsid w:val="009B4F0C"/>
    <w:rsid w:val="009D3129"/>
    <w:rsid w:val="009D4194"/>
    <w:rsid w:val="009E76F5"/>
    <w:rsid w:val="00A11817"/>
    <w:rsid w:val="00A471CE"/>
    <w:rsid w:val="00A62B12"/>
    <w:rsid w:val="00AC068B"/>
    <w:rsid w:val="00AC186C"/>
    <w:rsid w:val="00AF10FE"/>
    <w:rsid w:val="00B0535A"/>
    <w:rsid w:val="00B1533F"/>
    <w:rsid w:val="00B46B5B"/>
    <w:rsid w:val="00B87576"/>
    <w:rsid w:val="00C308D5"/>
    <w:rsid w:val="00C3490A"/>
    <w:rsid w:val="00C362C8"/>
    <w:rsid w:val="00C3709A"/>
    <w:rsid w:val="00C418E1"/>
    <w:rsid w:val="00C615AD"/>
    <w:rsid w:val="00C6213B"/>
    <w:rsid w:val="00C677CE"/>
    <w:rsid w:val="00C76116"/>
    <w:rsid w:val="00CD6A9C"/>
    <w:rsid w:val="00D246AA"/>
    <w:rsid w:val="00D46083"/>
    <w:rsid w:val="00D6498F"/>
    <w:rsid w:val="00D73335"/>
    <w:rsid w:val="00D739BC"/>
    <w:rsid w:val="00D73D90"/>
    <w:rsid w:val="00DA4627"/>
    <w:rsid w:val="00DA7D0C"/>
    <w:rsid w:val="00DC2858"/>
    <w:rsid w:val="00DD4C14"/>
    <w:rsid w:val="00DF0BEA"/>
    <w:rsid w:val="00E7744C"/>
    <w:rsid w:val="00E9031E"/>
    <w:rsid w:val="00ED49F5"/>
    <w:rsid w:val="00EE3BC0"/>
    <w:rsid w:val="00EE67F8"/>
    <w:rsid w:val="00F026D5"/>
    <w:rsid w:val="00F33078"/>
    <w:rsid w:val="00F9476E"/>
    <w:rsid w:val="00FA0DF5"/>
    <w:rsid w:val="00FC5596"/>
    <w:rsid w:val="00FF3341"/>
    <w:rsid w:val="00FF7673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AB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75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senverona@tiscali.it" TargetMode="External"/><Relationship Id="rId5" Type="http://schemas.openxmlformats.org/officeDocument/2006/relationships/hyperlink" Target="http://www.csenveron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enrico.corvaglia09@gmail.com</dc:creator>
  <cp:lastModifiedBy>enrico.corvaglia09@gmail.com</cp:lastModifiedBy>
  <cp:revision>87</cp:revision>
  <dcterms:created xsi:type="dcterms:W3CDTF">2015-11-09T07:32:00Z</dcterms:created>
  <dcterms:modified xsi:type="dcterms:W3CDTF">2017-12-04T08:50:00Z</dcterms:modified>
</cp:coreProperties>
</file>