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CA7B" w14:textId="1E7F0C82" w:rsidR="00F45CEA" w:rsidRDefault="00F45CEA">
      <w:pPr>
        <w:suppressAutoHyphens w:val="0"/>
        <w:rPr>
          <w:color w:val="000000"/>
        </w:rPr>
      </w:pPr>
    </w:p>
    <w:p w14:paraId="72D70A78" w14:textId="77777777" w:rsidR="00F45CEA" w:rsidRDefault="00F45CEA">
      <w:pPr>
        <w:suppressAutoHyphens w:val="0"/>
        <w:rPr>
          <w:color w:val="000000"/>
        </w:rPr>
      </w:pPr>
    </w:p>
    <w:p w14:paraId="3EB97FFA" w14:textId="0B0F9319" w:rsidR="00F45CEA" w:rsidRDefault="00BB4BEF">
      <w:pPr>
        <w:suppressAutoHyphens w:val="0"/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62336" behindDoc="1" locked="0" layoutInCell="1" allowOverlap="1" wp14:anchorId="7622A0E2" wp14:editId="6F8ADE93">
            <wp:simplePos x="0" y="0"/>
            <wp:positionH relativeFrom="column">
              <wp:posOffset>4290060</wp:posOffset>
            </wp:positionH>
            <wp:positionV relativeFrom="paragraph">
              <wp:posOffset>33020</wp:posOffset>
            </wp:positionV>
            <wp:extent cx="1800860" cy="1638935"/>
            <wp:effectExtent l="0" t="0" r="889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cr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61312" behindDoc="1" locked="0" layoutInCell="1" allowOverlap="1" wp14:anchorId="4A8A4462" wp14:editId="2F2AAE4B">
            <wp:simplePos x="0" y="0"/>
            <wp:positionH relativeFrom="column">
              <wp:posOffset>120015</wp:posOffset>
            </wp:positionH>
            <wp:positionV relativeFrom="paragraph">
              <wp:posOffset>33020</wp:posOffset>
            </wp:positionV>
            <wp:extent cx="1638935" cy="16389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6053" w14:textId="77777777" w:rsidR="00F45CEA" w:rsidRDefault="00F45CEA">
      <w:pPr>
        <w:suppressAutoHyphens w:val="0"/>
        <w:rPr>
          <w:color w:val="000000"/>
        </w:rPr>
      </w:pPr>
    </w:p>
    <w:p w14:paraId="64CF4D6E" w14:textId="77777777" w:rsidR="00F45CEA" w:rsidRDefault="00F45CEA">
      <w:pPr>
        <w:suppressAutoHyphens w:val="0"/>
        <w:rPr>
          <w:color w:val="000000"/>
        </w:rPr>
      </w:pPr>
    </w:p>
    <w:p w14:paraId="7FDA69C5" w14:textId="77777777" w:rsidR="00F45CEA" w:rsidRDefault="00F45CEA">
      <w:pPr>
        <w:suppressAutoHyphens w:val="0"/>
        <w:rPr>
          <w:color w:val="000000"/>
        </w:rPr>
      </w:pPr>
    </w:p>
    <w:p w14:paraId="7918B196" w14:textId="77777777" w:rsidR="00F45CEA" w:rsidRDefault="00F45CEA">
      <w:pPr>
        <w:suppressAutoHyphens w:val="0"/>
        <w:rPr>
          <w:color w:val="000000"/>
        </w:rPr>
      </w:pPr>
    </w:p>
    <w:p w14:paraId="2194DBC6" w14:textId="77777777" w:rsidR="00F45CEA" w:rsidRDefault="00F45CEA">
      <w:pPr>
        <w:suppressAutoHyphens w:val="0"/>
        <w:rPr>
          <w:color w:val="000000"/>
        </w:rPr>
      </w:pPr>
    </w:p>
    <w:p w14:paraId="66BFF4FF" w14:textId="77777777" w:rsidR="00F45CEA" w:rsidRDefault="00F45CEA">
      <w:pPr>
        <w:suppressAutoHyphens w:val="0"/>
        <w:rPr>
          <w:color w:val="000000"/>
        </w:rPr>
      </w:pPr>
    </w:p>
    <w:p w14:paraId="43088FD5" w14:textId="77777777" w:rsidR="00F45CEA" w:rsidRDefault="00F45CEA">
      <w:pPr>
        <w:suppressAutoHyphens w:val="0"/>
        <w:rPr>
          <w:color w:val="000000"/>
        </w:rPr>
      </w:pPr>
    </w:p>
    <w:p w14:paraId="311363BE" w14:textId="77777777" w:rsidR="00F45CEA" w:rsidRDefault="00F45CEA">
      <w:pPr>
        <w:suppressAutoHyphens w:val="0"/>
        <w:rPr>
          <w:b/>
          <w:i/>
          <w:sz w:val="28"/>
          <w:szCs w:val="28"/>
          <w:u w:val="single"/>
        </w:rPr>
      </w:pPr>
    </w:p>
    <w:p w14:paraId="286B3071" w14:textId="77777777" w:rsidR="00F45CEA" w:rsidRDefault="00F45CEA">
      <w:pPr>
        <w:suppressAutoHyphens w:val="0"/>
        <w:rPr>
          <w:b/>
          <w:i/>
          <w:sz w:val="28"/>
          <w:szCs w:val="28"/>
          <w:u w:val="single"/>
        </w:rPr>
      </w:pPr>
    </w:p>
    <w:p w14:paraId="08DA34F8" w14:textId="77777777" w:rsidR="00F45CEA" w:rsidRPr="00BB4BEF" w:rsidRDefault="00F45CEA" w:rsidP="00F45CEA">
      <w:pPr>
        <w:suppressAutoHyphens w:val="0"/>
        <w:jc w:val="center"/>
        <w:rPr>
          <w:rFonts w:ascii="Cooper Black" w:hAnsi="Cooper Black"/>
          <w:color w:val="1F3864" w:themeColor="accent1" w:themeShade="80"/>
          <w:sz w:val="48"/>
          <w:szCs w:val="48"/>
        </w:rPr>
      </w:pPr>
      <w:r w:rsidRPr="00BB4BEF">
        <w:rPr>
          <w:rFonts w:ascii="Cooper Black" w:hAnsi="Cooper Black"/>
          <w:color w:val="1F3864" w:themeColor="accent1" w:themeShade="80"/>
          <w:sz w:val="48"/>
          <w:szCs w:val="48"/>
        </w:rPr>
        <w:t xml:space="preserve">MEETING NAZIONALE </w:t>
      </w:r>
    </w:p>
    <w:p w14:paraId="4FE64777" w14:textId="362EB535" w:rsidR="00F45CEA" w:rsidRPr="00BB4BEF" w:rsidRDefault="00F45CEA" w:rsidP="00F45CEA">
      <w:pPr>
        <w:suppressAutoHyphens w:val="0"/>
        <w:jc w:val="center"/>
        <w:rPr>
          <w:rFonts w:ascii="Cooper Black" w:hAnsi="Cooper Black"/>
          <w:color w:val="1F3864" w:themeColor="accent1" w:themeShade="80"/>
          <w:sz w:val="48"/>
          <w:szCs w:val="48"/>
        </w:rPr>
      </w:pPr>
      <w:r w:rsidRPr="00BB4BEF">
        <w:rPr>
          <w:rFonts w:ascii="Cooper Black" w:hAnsi="Cooper Black"/>
          <w:color w:val="1F3864" w:themeColor="accent1" w:themeShade="80"/>
          <w:sz w:val="48"/>
          <w:szCs w:val="48"/>
        </w:rPr>
        <w:t>NUOTO SINCRONIZZATO CSEN</w:t>
      </w:r>
    </w:p>
    <w:p w14:paraId="50507918" w14:textId="666A7427" w:rsidR="00F45CEA" w:rsidRPr="00BB4BEF" w:rsidRDefault="00F45CEA" w:rsidP="00F45CEA">
      <w:pPr>
        <w:suppressAutoHyphens w:val="0"/>
        <w:jc w:val="center"/>
        <w:rPr>
          <w:rFonts w:ascii="Cooper Black" w:hAnsi="Cooper Black"/>
          <w:color w:val="1F3864" w:themeColor="accent1" w:themeShade="80"/>
          <w:sz w:val="48"/>
          <w:szCs w:val="48"/>
        </w:rPr>
      </w:pPr>
      <w:r w:rsidRPr="00BB4BEF">
        <w:rPr>
          <w:rFonts w:ascii="Cooper Black" w:hAnsi="Cooper Black"/>
          <w:color w:val="1F3864" w:themeColor="accent1" w:themeShade="80"/>
          <w:sz w:val="48"/>
          <w:szCs w:val="48"/>
        </w:rPr>
        <w:t>29-30 GIUGNO</w:t>
      </w:r>
      <w:r w:rsidR="00DC4419">
        <w:rPr>
          <w:rFonts w:ascii="Cooper Black" w:hAnsi="Cooper Black"/>
          <w:color w:val="1F3864" w:themeColor="accent1" w:themeShade="80"/>
          <w:sz w:val="48"/>
          <w:szCs w:val="48"/>
        </w:rPr>
        <w:t>-</w:t>
      </w:r>
      <w:r w:rsidRPr="00BB4BEF">
        <w:rPr>
          <w:rFonts w:ascii="Cooper Black" w:hAnsi="Cooper Black"/>
          <w:color w:val="1F3864" w:themeColor="accent1" w:themeShade="80"/>
          <w:sz w:val="48"/>
          <w:szCs w:val="48"/>
        </w:rPr>
        <w:t xml:space="preserve"> 1-2-LUGLIO 2018</w:t>
      </w:r>
    </w:p>
    <w:p w14:paraId="1B686738" w14:textId="2A744EBC" w:rsidR="00D7596D" w:rsidRPr="00D7596D" w:rsidRDefault="00D7596D" w:rsidP="00D7596D">
      <w:pPr>
        <w:suppressAutoHyphens w:val="0"/>
        <w:jc w:val="center"/>
        <w:rPr>
          <w:b/>
          <w:color w:val="1F3864" w:themeColor="accent1" w:themeShade="80"/>
          <w:sz w:val="24"/>
        </w:rPr>
      </w:pPr>
      <w:r w:rsidRPr="00D7596D">
        <w:rPr>
          <w:b/>
          <w:color w:val="1F3864" w:themeColor="accent1" w:themeShade="80"/>
          <w:sz w:val="24"/>
        </w:rPr>
        <w:t>P</w:t>
      </w:r>
      <w:r>
        <w:rPr>
          <w:b/>
          <w:color w:val="1F3864" w:themeColor="accent1" w:themeShade="80"/>
          <w:sz w:val="24"/>
        </w:rPr>
        <w:t>iscina</w:t>
      </w:r>
      <w:r w:rsidRPr="00D7596D">
        <w:rPr>
          <w:b/>
          <w:color w:val="1F3864" w:themeColor="accent1" w:themeShade="80"/>
          <w:sz w:val="24"/>
        </w:rPr>
        <w:t xml:space="preserve"> SPORT SMILE</w:t>
      </w:r>
      <w:r>
        <w:rPr>
          <w:b/>
          <w:color w:val="1F3864" w:themeColor="accent1" w:themeShade="80"/>
          <w:sz w:val="24"/>
        </w:rPr>
        <w:t xml:space="preserve"> </w:t>
      </w:r>
      <w:r w:rsidRPr="00D7596D">
        <w:rPr>
          <w:b/>
          <w:color w:val="1F3864" w:themeColor="accent1" w:themeShade="80"/>
          <w:sz w:val="24"/>
        </w:rPr>
        <w:t>Via Gaetano Spalvieri 12, 63100 Ascoli Piceno (AP)</w:t>
      </w:r>
    </w:p>
    <w:p w14:paraId="0A726C3E" w14:textId="77777777" w:rsidR="00F45CEA" w:rsidRDefault="00F45CEA" w:rsidP="00F45CEA">
      <w:pPr>
        <w:suppressAutoHyphens w:val="0"/>
        <w:rPr>
          <w:color w:val="000000"/>
        </w:rPr>
      </w:pPr>
    </w:p>
    <w:p w14:paraId="62AF4503" w14:textId="6A35358F" w:rsidR="00F45CEA" w:rsidRDefault="00F45CEA" w:rsidP="00F45CEA">
      <w:pPr>
        <w:suppressAutoHyphens w:val="0"/>
        <w:rPr>
          <w:color w:val="000000"/>
        </w:rPr>
      </w:pPr>
    </w:p>
    <w:p w14:paraId="1654A749" w14:textId="77777777" w:rsidR="00D7596D" w:rsidRDefault="00D7596D" w:rsidP="00F45CEA">
      <w:pPr>
        <w:suppressAutoHyphens w:val="0"/>
        <w:rPr>
          <w:color w:val="000000"/>
        </w:rPr>
      </w:pPr>
    </w:p>
    <w:p w14:paraId="44D6DAB8" w14:textId="77777777" w:rsidR="00BB4BEF" w:rsidRPr="00D7596D" w:rsidRDefault="00BB4BEF" w:rsidP="00BB4BEF">
      <w:pPr>
        <w:suppressAutoHyphens w:val="0"/>
        <w:jc w:val="center"/>
        <w:rPr>
          <w:rFonts w:ascii="Bodoni MT Black" w:hAnsi="Bodoni MT Black"/>
          <w:color w:val="222A35" w:themeColor="text2" w:themeShade="80"/>
          <w:sz w:val="36"/>
          <w:szCs w:val="36"/>
        </w:rPr>
      </w:pPr>
      <w:r w:rsidRPr="00D7596D">
        <w:rPr>
          <w:rFonts w:ascii="Bodoni MT Black" w:hAnsi="Bodoni MT Black"/>
          <w:color w:val="222A35" w:themeColor="text2" w:themeShade="80"/>
          <w:sz w:val="36"/>
          <w:szCs w:val="36"/>
        </w:rPr>
        <w:t>REGOLAMENTO UFFICIALE</w:t>
      </w:r>
    </w:p>
    <w:p w14:paraId="1182DF90" w14:textId="77777777" w:rsidR="00BB4BEF" w:rsidRDefault="00BB4BEF" w:rsidP="00F45CEA">
      <w:pPr>
        <w:suppressAutoHyphens w:val="0"/>
        <w:rPr>
          <w:b/>
          <w:color w:val="1F3864" w:themeColor="accent1" w:themeShade="80"/>
        </w:rPr>
      </w:pPr>
      <w:bookmarkStart w:id="0" w:name="_GoBack"/>
      <w:bookmarkEnd w:id="0"/>
    </w:p>
    <w:p w14:paraId="64C754D4" w14:textId="77777777" w:rsidR="00BB4BEF" w:rsidRDefault="00BB4BEF" w:rsidP="00F45CEA">
      <w:pPr>
        <w:suppressAutoHyphens w:val="0"/>
        <w:rPr>
          <w:b/>
          <w:color w:val="1F3864" w:themeColor="accent1" w:themeShade="80"/>
        </w:rPr>
      </w:pPr>
    </w:p>
    <w:p w14:paraId="099B8F7B" w14:textId="7E03D6C4" w:rsidR="00BB4BEF" w:rsidRDefault="00BB4BEF" w:rsidP="00F45CEA">
      <w:pPr>
        <w:suppressAutoHyphens w:val="0"/>
        <w:rPr>
          <w:b/>
          <w:color w:val="1F3864" w:themeColor="accent1" w:themeShade="80"/>
        </w:rPr>
      </w:pPr>
    </w:p>
    <w:p w14:paraId="745314F0" w14:textId="32571F38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53556DB3" w14:textId="0F5E5B60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31E42234" w14:textId="180104CD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7A21F320" w14:textId="03791DD9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345B1B54" w14:textId="26344580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3E5B0D20" w14:textId="77777777" w:rsidR="00D7596D" w:rsidRDefault="00D7596D" w:rsidP="00F45CEA">
      <w:pPr>
        <w:suppressAutoHyphens w:val="0"/>
        <w:rPr>
          <w:b/>
          <w:color w:val="1F3864" w:themeColor="accent1" w:themeShade="80"/>
        </w:rPr>
      </w:pPr>
    </w:p>
    <w:p w14:paraId="516B03F0" w14:textId="77777777" w:rsidR="00BB4BEF" w:rsidRDefault="00BB4BEF" w:rsidP="00F45CEA">
      <w:pPr>
        <w:suppressAutoHyphens w:val="0"/>
        <w:rPr>
          <w:color w:val="1F3864" w:themeColor="accent1" w:themeShade="80"/>
        </w:rPr>
      </w:pPr>
    </w:p>
    <w:p w14:paraId="2BF9A506" w14:textId="27D63BF6" w:rsidR="00BB4BEF" w:rsidRPr="00D7596D" w:rsidRDefault="00BB4BEF" w:rsidP="00D7596D">
      <w:pPr>
        <w:suppressAutoHyphens w:val="0"/>
        <w:jc w:val="center"/>
        <w:rPr>
          <w:color w:val="1F3864" w:themeColor="accent1" w:themeShade="80"/>
          <w:sz w:val="24"/>
        </w:rPr>
      </w:pPr>
      <w:r w:rsidRPr="00D7596D">
        <w:rPr>
          <w:color w:val="1F3864" w:themeColor="accent1" w:themeShade="80"/>
          <w:sz w:val="24"/>
        </w:rPr>
        <w:t xml:space="preserve">info: </w:t>
      </w:r>
      <w:hyperlink r:id="rId10" w:history="1">
        <w:r w:rsidRPr="00D7596D">
          <w:rPr>
            <w:rStyle w:val="Collegamentoipertestuale"/>
            <w:color w:val="1F3864" w:themeColor="accent1" w:themeShade="80"/>
            <w:sz w:val="24"/>
          </w:rPr>
          <w:t>www.csen.it</w:t>
        </w:r>
      </w:hyperlink>
    </w:p>
    <w:p w14:paraId="670C5047" w14:textId="4E79C86C" w:rsidR="00D7596D" w:rsidRDefault="00BB4BEF" w:rsidP="00D7596D">
      <w:pPr>
        <w:suppressAutoHyphens w:val="0"/>
        <w:jc w:val="center"/>
        <w:rPr>
          <w:b/>
          <w:i/>
          <w:sz w:val="28"/>
          <w:szCs w:val="28"/>
          <w:u w:val="single"/>
        </w:rPr>
      </w:pPr>
      <w:r w:rsidRPr="00D7596D">
        <w:rPr>
          <w:color w:val="1F3864" w:themeColor="accent1" w:themeShade="80"/>
          <w:sz w:val="24"/>
        </w:rPr>
        <w:t>resp</w:t>
      </w:r>
      <w:r w:rsidR="00D7596D" w:rsidRPr="00D7596D">
        <w:rPr>
          <w:color w:val="1F3864" w:themeColor="accent1" w:themeShade="80"/>
          <w:sz w:val="24"/>
        </w:rPr>
        <w:t>onsabile</w:t>
      </w:r>
      <w:r w:rsidRPr="00D7596D">
        <w:rPr>
          <w:color w:val="1F3864" w:themeColor="accent1" w:themeShade="80"/>
          <w:sz w:val="24"/>
        </w:rPr>
        <w:t xml:space="preserve">: Roberta Fantelli  329.0252985  </w:t>
      </w:r>
      <w:r w:rsidR="00F45CEA" w:rsidRPr="00D7596D">
        <w:rPr>
          <w:color w:val="1F3864" w:themeColor="accent1" w:themeShade="80"/>
          <w:sz w:val="24"/>
        </w:rPr>
        <w:t xml:space="preserve">   email: </w:t>
      </w:r>
      <w:hyperlink r:id="rId11" w:history="1">
        <w:r w:rsidR="00D7596D" w:rsidRPr="00CC4585">
          <w:rPr>
            <w:rStyle w:val="Collegamentoipertestuale"/>
            <w:sz w:val="24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nazionalesincrocsen@gmail.com</w:t>
        </w:r>
      </w:hyperlink>
    </w:p>
    <w:p w14:paraId="0AA4D5A7" w14:textId="77777777" w:rsidR="00395756" w:rsidRDefault="00395756" w:rsidP="00D7596D">
      <w:pPr>
        <w:suppressAutoHyphens w:val="0"/>
        <w:jc w:val="center"/>
        <w:rPr>
          <w:b/>
          <w:i/>
          <w:sz w:val="28"/>
          <w:szCs w:val="28"/>
          <w:u w:val="single"/>
        </w:rPr>
      </w:pPr>
    </w:p>
    <w:p w14:paraId="0FF221F3" w14:textId="1D0CAF11" w:rsidR="00306068" w:rsidRPr="00D7596D" w:rsidRDefault="003E0629" w:rsidP="00D7596D">
      <w:pPr>
        <w:suppressAutoHyphens w:val="0"/>
        <w:jc w:val="center"/>
        <w:rPr>
          <w:color w:val="1F3864" w:themeColor="accent1" w:themeShade="80"/>
          <w:sz w:val="24"/>
        </w:rPr>
      </w:pPr>
      <w:r>
        <w:rPr>
          <w:b/>
          <w:i/>
          <w:sz w:val="28"/>
          <w:szCs w:val="28"/>
          <w:u w:val="single"/>
        </w:rPr>
        <w:t>Premessa</w:t>
      </w:r>
    </w:p>
    <w:p w14:paraId="68D893B3" w14:textId="77777777" w:rsidR="00D7596D" w:rsidRPr="00D7596D" w:rsidRDefault="00BF3B87" w:rsidP="00BF3B87">
      <w:pPr>
        <w:spacing w:line="360" w:lineRule="auto"/>
        <w:jc w:val="both"/>
        <w:rPr>
          <w:sz w:val="8"/>
          <w:szCs w:val="8"/>
        </w:rPr>
      </w:pPr>
      <w:r>
        <w:t xml:space="preserve">        </w:t>
      </w:r>
      <w:r w:rsidR="00D7596D">
        <w:t xml:space="preserve">  </w:t>
      </w:r>
    </w:p>
    <w:p w14:paraId="570D2E75" w14:textId="1AD141DE" w:rsidR="00306068" w:rsidRPr="00564357" w:rsidRDefault="00BF3B87" w:rsidP="00D7596D">
      <w:pPr>
        <w:spacing w:line="360" w:lineRule="auto"/>
        <w:ind w:firstLine="708"/>
        <w:jc w:val="both"/>
        <w:rPr>
          <w:rFonts w:cstheme="minorHAnsi"/>
        </w:rPr>
      </w:pPr>
      <w:r>
        <w:t xml:space="preserve"> </w:t>
      </w:r>
      <w:r w:rsidR="0002465E">
        <w:t xml:space="preserve">Il Centro </w:t>
      </w:r>
      <w:r w:rsidR="00BE3B99">
        <w:t xml:space="preserve">Sportivo Educativo </w:t>
      </w:r>
      <w:r w:rsidR="0002465E">
        <w:t>Nazionale</w:t>
      </w:r>
      <w:r w:rsidR="00BE3B99">
        <w:t xml:space="preserve"> </w:t>
      </w:r>
      <w:r w:rsidR="0002465E">
        <w:t xml:space="preserve">(CSEN) apre il </w:t>
      </w:r>
      <w:r w:rsidR="003E0629">
        <w:t xml:space="preserve">settore </w:t>
      </w:r>
      <w:r w:rsidR="0002465E">
        <w:t xml:space="preserve">di </w:t>
      </w:r>
      <w:r w:rsidR="003E0629">
        <w:t xml:space="preserve">Nuoto Sincronizzato </w:t>
      </w:r>
      <w:r w:rsidR="0002465E">
        <w:t>e dà via al</w:t>
      </w:r>
      <w:r w:rsidR="00A27897">
        <w:t>l’organizzazione</w:t>
      </w:r>
      <w:r w:rsidR="00E94276">
        <w:t xml:space="preserve"> </w:t>
      </w:r>
      <w:r w:rsidR="003E0629">
        <w:t xml:space="preserve">di gare </w:t>
      </w:r>
      <w:r w:rsidR="00BE3B99">
        <w:t xml:space="preserve">Propaganda ed Ex Agonismo </w:t>
      </w:r>
      <w:r w:rsidR="00B017DA">
        <w:t>di livello Regionale, Nazionale e Internazionale</w:t>
      </w:r>
      <w:r w:rsidR="0002465E">
        <w:t>.</w:t>
      </w:r>
      <w:r w:rsidR="00B017DA">
        <w:t xml:space="preserve"> </w:t>
      </w:r>
      <w:r w:rsidR="003E0629">
        <w:t xml:space="preserve"> </w:t>
      </w:r>
      <w:r w:rsidR="0002465E">
        <w:t xml:space="preserve">          </w:t>
      </w:r>
      <w:r>
        <w:t xml:space="preserve">                  </w:t>
      </w:r>
      <w:r w:rsidR="00B017DA" w:rsidRPr="00B017DA">
        <w:rPr>
          <w:rFonts w:cstheme="minorHAnsi"/>
          <w:szCs w:val="28"/>
        </w:rPr>
        <w:t>L’obiettivo principale di tal</w:t>
      </w:r>
      <w:r w:rsidR="0002465E">
        <w:rPr>
          <w:rFonts w:cstheme="minorHAnsi"/>
          <w:szCs w:val="28"/>
        </w:rPr>
        <w:t>i</w:t>
      </w:r>
      <w:r w:rsidR="00B017DA" w:rsidRPr="00B017DA">
        <w:rPr>
          <w:rFonts w:cstheme="minorHAnsi"/>
          <w:szCs w:val="28"/>
        </w:rPr>
        <w:t xml:space="preserve"> event</w:t>
      </w:r>
      <w:r w:rsidR="0002465E">
        <w:rPr>
          <w:rFonts w:cstheme="minorHAnsi"/>
          <w:szCs w:val="28"/>
        </w:rPr>
        <w:t>i</w:t>
      </w:r>
      <w:r w:rsidR="00B017DA" w:rsidRPr="00B017DA">
        <w:rPr>
          <w:rFonts w:cstheme="minorHAnsi"/>
          <w:szCs w:val="28"/>
        </w:rPr>
        <w:t xml:space="preserve"> </w:t>
      </w:r>
      <w:r w:rsidR="0002465E">
        <w:rPr>
          <w:rFonts w:cstheme="minorHAnsi"/>
          <w:szCs w:val="28"/>
        </w:rPr>
        <w:t>è</w:t>
      </w:r>
      <w:r w:rsidR="00B017DA" w:rsidRPr="00B017DA">
        <w:rPr>
          <w:rFonts w:cstheme="minorHAnsi"/>
          <w:szCs w:val="28"/>
        </w:rPr>
        <w:t xml:space="preserve"> quello di </w:t>
      </w:r>
      <w:r w:rsidR="00FA38E3">
        <w:rPr>
          <w:rFonts w:cstheme="minorHAnsi"/>
          <w:szCs w:val="28"/>
        </w:rPr>
        <w:t xml:space="preserve">formare un pubblico sempre più </w:t>
      </w:r>
      <w:r w:rsidR="0002465E">
        <w:rPr>
          <w:rFonts w:cstheme="minorHAnsi"/>
          <w:szCs w:val="28"/>
        </w:rPr>
        <w:t>appassiona</w:t>
      </w:r>
      <w:r w:rsidR="00FA38E3">
        <w:rPr>
          <w:rFonts w:cstheme="minorHAnsi"/>
          <w:szCs w:val="28"/>
        </w:rPr>
        <w:t>to e numeroso, in modo</w:t>
      </w:r>
      <w:r w:rsidR="0002465E">
        <w:rPr>
          <w:rFonts w:cstheme="minorHAnsi"/>
          <w:szCs w:val="28"/>
        </w:rPr>
        <w:t xml:space="preserve"> </w:t>
      </w:r>
      <w:r w:rsidR="00B017DA" w:rsidRPr="00B017DA">
        <w:rPr>
          <w:rFonts w:cstheme="minorHAnsi"/>
          <w:szCs w:val="28"/>
        </w:rPr>
        <w:t xml:space="preserve"> </w:t>
      </w:r>
      <w:r w:rsidR="00FA38E3">
        <w:rPr>
          <w:rFonts w:cstheme="minorHAnsi"/>
          <w:szCs w:val="28"/>
        </w:rPr>
        <w:t>da</w:t>
      </w:r>
      <w:r w:rsidR="0002465E">
        <w:rPr>
          <w:rFonts w:cstheme="minorHAnsi"/>
          <w:szCs w:val="28"/>
        </w:rPr>
        <w:t xml:space="preserve"> permettere la crescita del Nuoto Sincronizzato Italiano </w:t>
      </w:r>
      <w:r w:rsidR="0002465E" w:rsidRPr="00B017DA">
        <w:rPr>
          <w:rFonts w:cstheme="minorHAnsi"/>
        </w:rPr>
        <w:t xml:space="preserve">non solo come </w:t>
      </w:r>
      <w:r w:rsidR="001D75C9">
        <w:rPr>
          <w:rFonts w:cstheme="minorHAnsi"/>
        </w:rPr>
        <w:t>S</w:t>
      </w:r>
      <w:r w:rsidR="0002465E" w:rsidRPr="00B017DA">
        <w:rPr>
          <w:rFonts w:cstheme="minorHAnsi"/>
        </w:rPr>
        <w:t xml:space="preserve">port </w:t>
      </w:r>
      <w:r w:rsidR="001D75C9">
        <w:rPr>
          <w:rFonts w:cstheme="minorHAnsi"/>
        </w:rPr>
        <w:t>O</w:t>
      </w:r>
      <w:r w:rsidR="0002465E" w:rsidRPr="00B017DA">
        <w:rPr>
          <w:rFonts w:cstheme="minorHAnsi"/>
        </w:rPr>
        <w:t>limpico</w:t>
      </w:r>
      <w:r w:rsidR="00FA38E3">
        <w:rPr>
          <w:rFonts w:cstheme="minorHAnsi"/>
        </w:rPr>
        <w:t xml:space="preserve"> e</w:t>
      </w:r>
      <w:r w:rsidR="0002465E" w:rsidRPr="00B017DA">
        <w:rPr>
          <w:rFonts w:cstheme="minorHAnsi"/>
        </w:rPr>
        <w:t xml:space="preserve"> grande spettacolo sportivo</w:t>
      </w:r>
      <w:r w:rsidR="000A5459">
        <w:rPr>
          <w:rFonts w:cstheme="minorHAnsi"/>
        </w:rPr>
        <w:t xml:space="preserve"> (quale già è)</w:t>
      </w:r>
      <w:r w:rsidR="00FA38E3">
        <w:rPr>
          <w:rFonts w:cstheme="minorHAnsi"/>
        </w:rPr>
        <w:t>, ma anche come sport nazionale di successo</w:t>
      </w:r>
      <w:r w:rsidR="000A5459">
        <w:rPr>
          <w:rFonts w:cstheme="minorHAnsi"/>
        </w:rPr>
        <w:t>, da diffondere capillarmente nel nostro Paese</w:t>
      </w:r>
      <w:r w:rsidR="00FA38E3">
        <w:rPr>
          <w:rFonts w:cstheme="minorHAnsi"/>
        </w:rPr>
        <w:t>.</w:t>
      </w:r>
    </w:p>
    <w:p w14:paraId="2FBC2DC6" w14:textId="77777777" w:rsidR="000B265D" w:rsidRDefault="00D11CE1" w:rsidP="00564357">
      <w:pPr>
        <w:spacing w:after="120"/>
        <w:jc w:val="both"/>
      </w:pPr>
      <w:r>
        <w:t xml:space="preserve">          </w:t>
      </w:r>
      <w:r w:rsidR="003E0629">
        <w:t>Tra le novità</w:t>
      </w:r>
      <w:r w:rsidR="00564357">
        <w:t xml:space="preserve"> di questo progetto</w:t>
      </w:r>
      <w:r w:rsidR="003E0629">
        <w:t xml:space="preserve"> </w:t>
      </w:r>
      <w:r w:rsidR="000B265D">
        <w:t xml:space="preserve">vi </w:t>
      </w:r>
      <w:r w:rsidR="003E0629">
        <w:t>è</w:t>
      </w:r>
      <w:r w:rsidR="000B265D">
        <w:t>:</w:t>
      </w:r>
    </w:p>
    <w:p w14:paraId="6134D4A7" w14:textId="446AD988" w:rsidR="00306068" w:rsidRPr="00F475E1" w:rsidRDefault="000B265D" w:rsidP="000B265D">
      <w:pPr>
        <w:pStyle w:val="Paragrafoelenco"/>
        <w:numPr>
          <w:ilvl w:val="0"/>
          <w:numId w:val="3"/>
        </w:numPr>
        <w:spacing w:after="120"/>
        <w:jc w:val="both"/>
      </w:pPr>
      <w:r>
        <w:t>U</w:t>
      </w:r>
      <w:r w:rsidR="003E0629">
        <w:t xml:space="preserve">n sistema di valutazione che </w:t>
      </w:r>
      <w:r w:rsidR="008B7DBF">
        <w:t xml:space="preserve">comprende </w:t>
      </w:r>
      <w:r w:rsidR="00CD135B">
        <w:t>il giudizio</w:t>
      </w:r>
      <w:r w:rsidR="00564357">
        <w:t xml:space="preserve"> tecnic</w:t>
      </w:r>
      <w:r w:rsidR="00CD135B">
        <w:t xml:space="preserve">o </w:t>
      </w:r>
      <w:r w:rsidR="00564357">
        <w:t xml:space="preserve">dei </w:t>
      </w:r>
      <w:r w:rsidR="00CD135B">
        <w:t>G</w:t>
      </w:r>
      <w:r w:rsidR="00564357">
        <w:t xml:space="preserve">iudici </w:t>
      </w:r>
      <w:r w:rsidR="00CD135B">
        <w:t xml:space="preserve">unito </w:t>
      </w:r>
      <w:r w:rsidR="008B7DBF">
        <w:t>al</w:t>
      </w:r>
      <w:r w:rsidR="00CD135B">
        <w:t xml:space="preserve"> giudizio</w:t>
      </w:r>
      <w:r>
        <w:t xml:space="preserve"> </w:t>
      </w:r>
      <w:r w:rsidR="003E0629">
        <w:t>del pubblico</w:t>
      </w:r>
      <w:r w:rsidR="005C59CF">
        <w:t xml:space="preserve"> </w:t>
      </w:r>
      <w:r w:rsidR="008B7DBF">
        <w:t>(vedi p</w:t>
      </w:r>
      <w:r w:rsidR="00CD135B">
        <w:t xml:space="preserve">ag. </w:t>
      </w:r>
      <w:r w:rsidR="008F6ACF">
        <w:t>1</w:t>
      </w:r>
      <w:r w:rsidR="00760627">
        <w:t>2</w:t>
      </w:r>
      <w:r w:rsidR="00CD135B">
        <w:t xml:space="preserve"> “Votazioni”</w:t>
      </w:r>
      <w:r w:rsidR="008B7DBF">
        <w:t>)</w:t>
      </w:r>
    </w:p>
    <w:p w14:paraId="42CEEEB3" w14:textId="6751838E" w:rsidR="000B265D" w:rsidRDefault="000B265D" w:rsidP="000B265D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color w:val="000000"/>
        </w:rPr>
        <w:t>U</w:t>
      </w:r>
      <w:r w:rsidR="003E0629" w:rsidRPr="000B265D">
        <w:rPr>
          <w:color w:val="000000"/>
        </w:rPr>
        <w:t xml:space="preserve">na competizione a squadre per </w:t>
      </w:r>
      <w:r>
        <w:rPr>
          <w:color w:val="000000"/>
        </w:rPr>
        <w:t xml:space="preserve">gli Obbligatori </w:t>
      </w:r>
      <w:r w:rsidR="003E0629" w:rsidRPr="000B265D">
        <w:rPr>
          <w:color w:val="000000"/>
        </w:rPr>
        <w:t xml:space="preserve"> </w:t>
      </w:r>
      <w:r>
        <w:rPr>
          <w:rFonts w:cstheme="minorHAnsi"/>
        </w:rPr>
        <w:t>denominato “Quartetto”</w:t>
      </w:r>
      <w:r w:rsidR="00564357" w:rsidRPr="000B265D">
        <w:rPr>
          <w:rFonts w:cstheme="minorHAnsi"/>
        </w:rPr>
        <w:t xml:space="preserve"> </w:t>
      </w:r>
      <w:r w:rsidRPr="000B265D">
        <w:t>(vedi pa</w:t>
      </w:r>
      <w:r w:rsidR="00CD135B">
        <w:t>g.</w:t>
      </w:r>
      <w:r w:rsidRPr="000B265D">
        <w:t xml:space="preserve"> </w:t>
      </w:r>
      <w:r w:rsidR="000C7249">
        <w:t>3</w:t>
      </w:r>
      <w:r w:rsidR="009055AD">
        <w:t xml:space="preserve"> “Programma Obbligatori</w:t>
      </w:r>
      <w:r w:rsidRPr="000B265D">
        <w:t xml:space="preserve"> </w:t>
      </w:r>
      <w:r w:rsidR="009055AD">
        <w:t xml:space="preserve">e pag. </w:t>
      </w:r>
      <w:r w:rsidR="00760627">
        <w:t>9</w:t>
      </w:r>
      <w:r w:rsidR="009055AD">
        <w:t xml:space="preserve"> “Obbligatori”</w:t>
      </w:r>
      <w:r w:rsidRPr="000B265D">
        <w:t>)</w:t>
      </w:r>
      <w:r w:rsidRPr="000B265D">
        <w:rPr>
          <w:rFonts w:cstheme="minorHAnsi"/>
        </w:rPr>
        <w:t xml:space="preserve"> </w:t>
      </w:r>
      <w:r w:rsidR="00564357" w:rsidRPr="000B265D">
        <w:rPr>
          <w:rFonts w:cstheme="minorHAnsi"/>
        </w:rPr>
        <w:t xml:space="preserve">   </w:t>
      </w:r>
    </w:p>
    <w:p w14:paraId="538E56B9" w14:textId="77777777" w:rsidR="00D7596D" w:rsidRDefault="00D7596D" w:rsidP="000B265D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</w:rPr>
      </w:pPr>
    </w:p>
    <w:p w14:paraId="17A80F50" w14:textId="178A8C69" w:rsidR="00306068" w:rsidRDefault="003E0629" w:rsidP="00D7596D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Categorie Atlete</w:t>
      </w:r>
    </w:p>
    <w:p w14:paraId="39395570" w14:textId="77777777" w:rsidR="00D7596D" w:rsidRPr="00D7596D" w:rsidRDefault="00D7596D" w:rsidP="00D7596D">
      <w:pPr>
        <w:jc w:val="center"/>
        <w:rPr>
          <w:b/>
          <w:i/>
          <w:color w:val="000000"/>
          <w:sz w:val="8"/>
          <w:szCs w:val="4"/>
          <w:u w:val="single"/>
        </w:rPr>
      </w:pPr>
    </w:p>
    <w:p w14:paraId="25603214" w14:textId="678F737D" w:rsidR="005C59CF" w:rsidRDefault="005C59CF" w:rsidP="00D7596D">
      <w:pPr>
        <w:ind w:firstLine="360"/>
        <w:rPr>
          <w:color w:val="000000"/>
          <w:szCs w:val="28"/>
        </w:rPr>
      </w:pPr>
      <w:r>
        <w:rPr>
          <w:color w:val="000000"/>
          <w:szCs w:val="28"/>
        </w:rPr>
        <w:t>Le categorie di atlete che potranno partecipare alle manifestazioni CSEN sono:</w:t>
      </w:r>
    </w:p>
    <w:p w14:paraId="054E7F65" w14:textId="77777777" w:rsidR="00D7596D" w:rsidRPr="005C59CF" w:rsidRDefault="00D7596D" w:rsidP="00D7596D">
      <w:pPr>
        <w:ind w:firstLine="360"/>
        <w:rPr>
          <w:color w:val="000000"/>
          <w:szCs w:val="28"/>
        </w:rPr>
      </w:pPr>
    </w:p>
    <w:p w14:paraId="766DDDB6" w14:textId="2DB0BA49" w:rsidR="00306068" w:rsidRPr="00DC4419" w:rsidRDefault="003E0629">
      <w:pPr>
        <w:pStyle w:val="Paragrafoelenco"/>
        <w:numPr>
          <w:ilvl w:val="0"/>
          <w:numId w:val="2"/>
        </w:numPr>
        <w:rPr>
          <w:b/>
          <w:i/>
          <w:color w:val="000000"/>
          <w:szCs w:val="28"/>
        </w:rPr>
      </w:pPr>
      <w:r>
        <w:rPr>
          <w:b/>
          <w:i/>
          <w:color w:val="000000"/>
          <w:sz w:val="24"/>
          <w:szCs w:val="28"/>
        </w:rPr>
        <w:t xml:space="preserve">EX NOVE </w:t>
      </w:r>
      <w:r w:rsidRPr="00DC4419">
        <w:rPr>
          <w:b/>
          <w:i/>
          <w:color w:val="000000"/>
          <w:szCs w:val="28"/>
        </w:rPr>
        <w:t>(</w:t>
      </w:r>
      <w:r w:rsidR="004262E3" w:rsidRPr="00DC4419">
        <w:rPr>
          <w:b/>
          <w:i/>
          <w:color w:val="000000"/>
          <w:szCs w:val="28"/>
        </w:rPr>
        <w:t xml:space="preserve">ovvero </w:t>
      </w:r>
      <w:r w:rsidRPr="00DC4419">
        <w:rPr>
          <w:b/>
          <w:i/>
          <w:color w:val="000000"/>
          <w:szCs w:val="28"/>
        </w:rPr>
        <w:t xml:space="preserve">tutte le atlete </w:t>
      </w:r>
      <w:r w:rsidR="00DC4419" w:rsidRPr="00DC4419">
        <w:rPr>
          <w:b/>
          <w:i/>
          <w:color w:val="000000"/>
          <w:szCs w:val="28"/>
        </w:rPr>
        <w:t xml:space="preserve">Propaganda </w:t>
      </w:r>
      <w:r w:rsidRPr="00DC4419">
        <w:rPr>
          <w:b/>
          <w:i/>
          <w:color w:val="000000"/>
          <w:szCs w:val="28"/>
        </w:rPr>
        <w:t xml:space="preserve">che hanno </w:t>
      </w:r>
      <w:r w:rsidRPr="00DC4419">
        <w:rPr>
          <w:b/>
          <w:i/>
          <w:color w:val="000000"/>
          <w:szCs w:val="28"/>
          <w:u w:val="single"/>
        </w:rPr>
        <w:t>iniziato</w:t>
      </w:r>
      <w:r w:rsidRPr="00DC4419">
        <w:rPr>
          <w:b/>
          <w:i/>
          <w:color w:val="000000"/>
          <w:szCs w:val="28"/>
        </w:rPr>
        <w:t xml:space="preserve"> la disciplina </w:t>
      </w:r>
      <w:r w:rsidRPr="00DC4419">
        <w:rPr>
          <w:b/>
          <w:i/>
          <w:color w:val="000000"/>
          <w:szCs w:val="28"/>
          <w:u w:val="single"/>
        </w:rPr>
        <w:t>nell’ anno 2017/18</w:t>
      </w:r>
      <w:r w:rsidRPr="00DC4419">
        <w:rPr>
          <w:b/>
          <w:i/>
          <w:color w:val="000000"/>
          <w:szCs w:val="28"/>
        </w:rPr>
        <w:t>)</w:t>
      </w:r>
    </w:p>
    <w:tbl>
      <w:tblPr>
        <w:tblW w:w="49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09"/>
      </w:tblGrid>
      <w:tr w:rsidR="00306068" w14:paraId="7E43EDE4" w14:textId="7777777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9503" w14:textId="77777777" w:rsidR="00306068" w:rsidRDefault="003E062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EX NOVE </w:t>
            </w:r>
            <w:r w:rsidR="004262E3">
              <w:rPr>
                <w:color w:val="000000"/>
              </w:rPr>
              <w:t>D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84B4" w14:textId="77777777" w:rsidR="00306068" w:rsidRDefault="003E06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Anno 2009 - 2010 - 2011</w:t>
            </w:r>
          </w:p>
        </w:tc>
      </w:tr>
      <w:tr w:rsidR="00306068" w14:paraId="4EE22A24" w14:textId="7777777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3174" w14:textId="77777777" w:rsidR="00306068" w:rsidRDefault="003E062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EX NOVE </w:t>
            </w:r>
            <w:r w:rsidR="004262E3">
              <w:rPr>
                <w:color w:val="000000"/>
              </w:rPr>
              <w:t>C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D8BB" w14:textId="77777777" w:rsidR="00306068" w:rsidRDefault="003E06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Anno 2006 - 2007 - 2008</w:t>
            </w:r>
          </w:p>
        </w:tc>
      </w:tr>
      <w:tr w:rsidR="00306068" w14:paraId="7CD2D6FB" w14:textId="7777777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875C" w14:textId="77777777" w:rsidR="00306068" w:rsidRDefault="003E062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EX NOVE </w:t>
            </w:r>
            <w:r w:rsidR="004262E3">
              <w:rPr>
                <w:color w:val="000000"/>
              </w:rPr>
              <w:t>B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BDEB" w14:textId="77777777" w:rsidR="00306068" w:rsidRDefault="003E06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Anno 2003 - 2004 - 2005</w:t>
            </w:r>
          </w:p>
        </w:tc>
      </w:tr>
      <w:tr w:rsidR="00306068" w14:paraId="5CC51C42" w14:textId="7777777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49A1" w14:textId="77777777" w:rsidR="00306068" w:rsidRDefault="003E062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EX NOVE </w:t>
            </w:r>
            <w:r w:rsidR="004262E3">
              <w:rPr>
                <w:color w:val="000000"/>
              </w:rPr>
              <w:t>A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570" w14:textId="77777777" w:rsidR="00306068" w:rsidRDefault="003E06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Anno dal 1998 al 2002</w:t>
            </w:r>
          </w:p>
        </w:tc>
      </w:tr>
    </w:tbl>
    <w:p w14:paraId="10D9F043" w14:textId="2F79F845" w:rsidR="00306068" w:rsidRDefault="00306068">
      <w:pPr>
        <w:rPr>
          <w:color w:val="000000"/>
        </w:rPr>
      </w:pPr>
    </w:p>
    <w:p w14:paraId="753639D8" w14:textId="77777777" w:rsidR="00D7596D" w:rsidRDefault="00D7596D">
      <w:pPr>
        <w:rPr>
          <w:color w:val="000000"/>
        </w:rPr>
      </w:pPr>
    </w:p>
    <w:p w14:paraId="13E2FD7B" w14:textId="6D36032B" w:rsidR="00306068" w:rsidRDefault="003E0629">
      <w:pPr>
        <w:pStyle w:val="Paragrafoelenco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ATLETE ESPERTE </w:t>
      </w:r>
      <w:r w:rsidRPr="00DC4419">
        <w:rPr>
          <w:b/>
          <w:i/>
        </w:rPr>
        <w:t>(</w:t>
      </w:r>
      <w:r w:rsidR="004262E3" w:rsidRPr="00DC4419">
        <w:rPr>
          <w:b/>
          <w:i/>
        </w:rPr>
        <w:t xml:space="preserve">ovvero </w:t>
      </w:r>
      <w:r w:rsidRPr="00DC4419">
        <w:rPr>
          <w:b/>
          <w:i/>
        </w:rPr>
        <w:t>tutte le atlete Propaganda che hanno iniziato la disciplina da</w:t>
      </w:r>
      <w:r w:rsidR="004262E3" w:rsidRPr="00DC4419">
        <w:rPr>
          <w:b/>
          <w:i/>
        </w:rPr>
        <w:t>ll’anno 2016/17 addietro</w:t>
      </w:r>
      <w:r w:rsidRPr="00DC4419">
        <w:rPr>
          <w:b/>
          <w:i/>
        </w:rPr>
        <w:t>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06068" w14:paraId="03F7A31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193" w14:textId="77777777" w:rsidR="00306068" w:rsidRDefault="003E0629">
            <w:pPr>
              <w:spacing w:after="0"/>
              <w:jc w:val="center"/>
            </w:pPr>
            <w:r>
              <w:t>ESORDIENTI C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0620" w14:textId="77777777" w:rsidR="00306068" w:rsidRDefault="003E0629">
            <w:pPr>
              <w:spacing w:after="0"/>
            </w:pPr>
            <w:r>
              <w:t>Anno 2009 - 2010 - 2011</w:t>
            </w:r>
          </w:p>
        </w:tc>
      </w:tr>
      <w:tr w:rsidR="00306068" w14:paraId="13BBF1F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6172" w14:textId="77777777" w:rsidR="00306068" w:rsidRDefault="003E0629">
            <w:pPr>
              <w:spacing w:after="0"/>
              <w:jc w:val="center"/>
            </w:pPr>
            <w:r>
              <w:t>ESORDIENTI 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3AF1" w14:textId="77777777" w:rsidR="00306068" w:rsidRDefault="003E0629">
            <w:pPr>
              <w:spacing w:after="0"/>
            </w:pPr>
            <w:r>
              <w:t>Anno 2008</w:t>
            </w:r>
          </w:p>
        </w:tc>
      </w:tr>
      <w:tr w:rsidR="00306068" w14:paraId="054D7B1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5B7B" w14:textId="77777777" w:rsidR="00306068" w:rsidRDefault="003E0629">
            <w:pPr>
              <w:spacing w:after="0"/>
              <w:jc w:val="center"/>
            </w:pPr>
            <w:r>
              <w:t>ESORDIENTI 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489D" w14:textId="77777777" w:rsidR="00306068" w:rsidRDefault="003E0629">
            <w:pPr>
              <w:spacing w:after="0"/>
            </w:pPr>
            <w:r>
              <w:t>Anno 2006 - 2007</w:t>
            </w:r>
          </w:p>
        </w:tc>
      </w:tr>
      <w:tr w:rsidR="00306068" w14:paraId="756642AA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E2D9" w14:textId="77777777" w:rsidR="00306068" w:rsidRDefault="003E0629">
            <w:pPr>
              <w:spacing w:after="0"/>
              <w:jc w:val="center"/>
            </w:pPr>
            <w:r>
              <w:t>RAGAZZE/I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48DD" w14:textId="77777777" w:rsidR="00306068" w:rsidRDefault="003E0629">
            <w:pPr>
              <w:spacing w:after="0"/>
            </w:pPr>
            <w:r>
              <w:t>Anno 2003 - 2004 - 2005</w:t>
            </w:r>
          </w:p>
        </w:tc>
      </w:tr>
      <w:tr w:rsidR="00306068" w14:paraId="551429A5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61AD" w14:textId="77777777" w:rsidR="00306068" w:rsidRDefault="003E0629">
            <w:pPr>
              <w:spacing w:after="0"/>
              <w:jc w:val="center"/>
            </w:pPr>
            <w:r>
              <w:t>JUNIOR</w:t>
            </w:r>
            <w:r w:rsidR="00D65CEC">
              <w:t>/ASSOLUTE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15AC" w14:textId="77777777" w:rsidR="00306068" w:rsidRDefault="003E0629">
            <w:pPr>
              <w:spacing w:after="0"/>
            </w:pPr>
            <w:r>
              <w:t>Anno 1999 – 2000 – 2001 - 2002</w:t>
            </w:r>
          </w:p>
        </w:tc>
      </w:tr>
    </w:tbl>
    <w:p w14:paraId="018E87B2" w14:textId="3C55F7F3" w:rsidR="00306068" w:rsidRDefault="00306068">
      <w:pPr>
        <w:rPr>
          <w:b/>
          <w:i/>
          <w:sz w:val="28"/>
        </w:rPr>
      </w:pPr>
    </w:p>
    <w:p w14:paraId="4915EF15" w14:textId="77777777" w:rsidR="00D7596D" w:rsidRDefault="00D7596D">
      <w:pPr>
        <w:rPr>
          <w:b/>
          <w:i/>
          <w:sz w:val="28"/>
        </w:rPr>
      </w:pPr>
    </w:p>
    <w:p w14:paraId="53F86897" w14:textId="57044BE8" w:rsidR="00306068" w:rsidRPr="00DC4419" w:rsidRDefault="003E0629">
      <w:pPr>
        <w:pStyle w:val="Paragrafoelenco"/>
        <w:numPr>
          <w:ilvl w:val="0"/>
          <w:numId w:val="2"/>
        </w:numPr>
        <w:rPr>
          <w:b/>
          <w:i/>
        </w:rPr>
      </w:pPr>
      <w:r>
        <w:rPr>
          <w:b/>
          <w:i/>
          <w:sz w:val="24"/>
        </w:rPr>
        <w:t xml:space="preserve">EX AGONISTE </w:t>
      </w:r>
      <w:r w:rsidRPr="00DC4419">
        <w:rPr>
          <w:b/>
          <w:i/>
        </w:rPr>
        <w:t xml:space="preserve">(tutte le atlete </w:t>
      </w:r>
      <w:r w:rsidR="00DC4419" w:rsidRPr="00DC4419">
        <w:rPr>
          <w:b/>
          <w:i/>
        </w:rPr>
        <w:t xml:space="preserve">Propaganda </w:t>
      </w:r>
      <w:r w:rsidRPr="00DC4419">
        <w:rPr>
          <w:b/>
          <w:i/>
        </w:rPr>
        <w:t>tesserate per almeno un anno nel settore agonistico)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06068" w14:paraId="1DFC98A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5A25" w14:textId="77777777" w:rsidR="00306068" w:rsidRDefault="003E0629">
            <w:pPr>
              <w:spacing w:after="0"/>
              <w:jc w:val="center"/>
            </w:pPr>
            <w:r>
              <w:t>EX AGONISTE 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3B53" w14:textId="77777777" w:rsidR="00306068" w:rsidRDefault="003E0629">
            <w:pPr>
              <w:spacing w:after="0"/>
            </w:pPr>
            <w:r>
              <w:t>Anno 2005 - 2006</w:t>
            </w:r>
          </w:p>
        </w:tc>
      </w:tr>
      <w:tr w:rsidR="00306068" w14:paraId="2D35F10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F1D0" w14:textId="77777777" w:rsidR="00306068" w:rsidRDefault="003E0629">
            <w:pPr>
              <w:spacing w:after="0"/>
              <w:jc w:val="center"/>
            </w:pPr>
            <w:r>
              <w:t>EX AGONISTE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A189" w14:textId="77777777" w:rsidR="00306068" w:rsidRDefault="003E0629">
            <w:pPr>
              <w:spacing w:after="0"/>
            </w:pPr>
            <w:r>
              <w:t>Anno 2002 – 2003 - 2004</w:t>
            </w:r>
          </w:p>
        </w:tc>
      </w:tr>
      <w:tr w:rsidR="00306068" w14:paraId="440D868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F889" w14:textId="77777777" w:rsidR="00306068" w:rsidRDefault="003E0629">
            <w:pPr>
              <w:spacing w:after="0"/>
              <w:jc w:val="center"/>
            </w:pPr>
            <w:r>
              <w:t>EX AGONISTE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4276" w14:textId="77777777" w:rsidR="00306068" w:rsidRDefault="003E0629">
            <w:pPr>
              <w:spacing w:after="0"/>
            </w:pPr>
            <w:r>
              <w:t>Anno 1999 – 2000 - 2001</w:t>
            </w:r>
          </w:p>
        </w:tc>
      </w:tr>
    </w:tbl>
    <w:p w14:paraId="748323CC" w14:textId="77777777" w:rsidR="00306068" w:rsidRDefault="00306068">
      <w:pPr>
        <w:rPr>
          <w:color w:val="FF0000"/>
          <w:szCs w:val="28"/>
        </w:rPr>
      </w:pPr>
    </w:p>
    <w:p w14:paraId="66013455" w14:textId="16A1D88B" w:rsidR="00CA4180" w:rsidRDefault="003E0629" w:rsidP="00D7596D">
      <w:pPr>
        <w:jc w:val="center"/>
        <w:rPr>
          <w:b/>
          <w:i/>
          <w:sz w:val="28"/>
          <w:szCs w:val="28"/>
          <w:u w:val="single"/>
        </w:rPr>
      </w:pPr>
      <w:r w:rsidRPr="00CA4180">
        <w:rPr>
          <w:b/>
          <w:i/>
          <w:sz w:val="28"/>
          <w:szCs w:val="28"/>
          <w:u w:val="single"/>
        </w:rPr>
        <w:t>Programmi gare</w:t>
      </w:r>
    </w:p>
    <w:p w14:paraId="59FCFE19" w14:textId="77777777" w:rsidR="00D7596D" w:rsidRPr="00D7596D" w:rsidRDefault="00D7596D" w:rsidP="00D7596D">
      <w:pPr>
        <w:jc w:val="center"/>
        <w:rPr>
          <w:b/>
          <w:i/>
          <w:sz w:val="8"/>
          <w:szCs w:val="4"/>
          <w:u w:val="single"/>
        </w:rPr>
      </w:pPr>
    </w:p>
    <w:p w14:paraId="57418EF3" w14:textId="15DE147D" w:rsidR="00306068" w:rsidRPr="00F444A3" w:rsidRDefault="00F22BD5">
      <w:pPr>
        <w:jc w:val="both"/>
        <w:rPr>
          <w:b/>
          <w:i/>
          <w:szCs w:val="28"/>
        </w:rPr>
      </w:pPr>
      <w:r w:rsidRPr="00F444A3">
        <w:rPr>
          <w:b/>
          <w:i/>
          <w:szCs w:val="28"/>
        </w:rPr>
        <w:t xml:space="preserve">Obbligatori </w:t>
      </w:r>
      <w:r w:rsidR="00612177">
        <w:rPr>
          <w:b/>
          <w:i/>
          <w:szCs w:val="28"/>
        </w:rPr>
        <w:t xml:space="preserve">(vedi </w:t>
      </w:r>
      <w:r w:rsidR="0003593C">
        <w:rPr>
          <w:b/>
          <w:i/>
          <w:szCs w:val="28"/>
        </w:rPr>
        <w:t xml:space="preserve">anche </w:t>
      </w:r>
      <w:r w:rsidR="00612177">
        <w:rPr>
          <w:b/>
          <w:i/>
          <w:szCs w:val="28"/>
        </w:rPr>
        <w:t>pa</w:t>
      </w:r>
      <w:r w:rsidR="003406E5">
        <w:rPr>
          <w:b/>
          <w:i/>
          <w:szCs w:val="28"/>
        </w:rPr>
        <w:t xml:space="preserve">g. </w:t>
      </w:r>
      <w:r w:rsidR="00DC4419">
        <w:rPr>
          <w:b/>
          <w:i/>
          <w:szCs w:val="28"/>
        </w:rPr>
        <w:t>9</w:t>
      </w:r>
      <w:r w:rsidR="003406E5">
        <w:rPr>
          <w:b/>
          <w:i/>
          <w:szCs w:val="28"/>
        </w:rPr>
        <w:t xml:space="preserve"> “Obbligatori”</w:t>
      </w:r>
      <w:r w:rsidR="00612177">
        <w:rPr>
          <w:b/>
          <w:i/>
          <w:szCs w:val="28"/>
        </w:rPr>
        <w:t>)</w:t>
      </w:r>
    </w:p>
    <w:p w14:paraId="0915D39A" w14:textId="77777777" w:rsidR="00306068" w:rsidRDefault="00F444A3">
      <w:pPr>
        <w:jc w:val="both"/>
      </w:pPr>
      <w:r>
        <w:rPr>
          <w:szCs w:val="28"/>
        </w:rPr>
        <w:t xml:space="preserve">           </w:t>
      </w:r>
      <w:r w:rsidR="00F22BD5">
        <w:rPr>
          <w:szCs w:val="28"/>
        </w:rPr>
        <w:t xml:space="preserve">Il </w:t>
      </w:r>
      <w:r w:rsidR="00F51856">
        <w:rPr>
          <w:szCs w:val="28"/>
        </w:rPr>
        <w:t>Programma</w:t>
      </w:r>
      <w:r w:rsidR="00F22BD5">
        <w:rPr>
          <w:szCs w:val="28"/>
        </w:rPr>
        <w:t xml:space="preserve"> CSEN </w:t>
      </w:r>
      <w:r w:rsidR="003E0629">
        <w:t xml:space="preserve">prevede una gara </w:t>
      </w:r>
      <w:r w:rsidR="0081610F">
        <w:t>di o</w:t>
      </w:r>
      <w:r w:rsidR="00F22BD5">
        <w:t xml:space="preserve">bbligatori </w:t>
      </w:r>
      <w:r w:rsidR="00F22BD5" w:rsidRPr="0081610F">
        <w:rPr>
          <w:u w:val="single"/>
        </w:rPr>
        <w:t>di</w:t>
      </w:r>
      <w:r w:rsidR="003E0629" w:rsidRPr="0081610F">
        <w:rPr>
          <w:u w:val="single"/>
        </w:rPr>
        <w:t xml:space="preserve"> </w:t>
      </w:r>
      <w:r w:rsidR="007B4B9A" w:rsidRPr="0081610F">
        <w:rPr>
          <w:u w:val="single"/>
        </w:rPr>
        <w:t>s</w:t>
      </w:r>
      <w:r w:rsidR="003E0629" w:rsidRPr="0081610F">
        <w:rPr>
          <w:u w:val="single"/>
        </w:rPr>
        <w:t>quadr</w:t>
      </w:r>
      <w:r w:rsidR="00F22BD5" w:rsidRPr="0081610F">
        <w:rPr>
          <w:u w:val="single"/>
        </w:rPr>
        <w:t>a</w:t>
      </w:r>
      <w:r w:rsidR="003E0629">
        <w:t>.</w:t>
      </w:r>
    </w:p>
    <w:p w14:paraId="25636DD3" w14:textId="77777777" w:rsidR="00306068" w:rsidRDefault="00F444A3" w:rsidP="00F444A3">
      <w:pPr>
        <w:ind w:left="567" w:hanging="567"/>
        <w:jc w:val="both"/>
      </w:pPr>
      <w:r>
        <w:t xml:space="preserve">          </w:t>
      </w:r>
      <w:r w:rsidR="003E0629" w:rsidRPr="006A512D">
        <w:t xml:space="preserve">Ogni </w:t>
      </w:r>
      <w:r w:rsidR="00090292" w:rsidRPr="006A512D">
        <w:t>s</w:t>
      </w:r>
      <w:r w:rsidR="003E0629" w:rsidRPr="006A512D">
        <w:t xml:space="preserve">quadra </w:t>
      </w:r>
      <w:r w:rsidR="0081610F">
        <w:t>sarà</w:t>
      </w:r>
      <w:r w:rsidR="003E0629" w:rsidRPr="006A512D">
        <w:t xml:space="preserve"> composta da </w:t>
      </w:r>
      <w:r w:rsidR="003E0629" w:rsidRPr="006A512D">
        <w:rPr>
          <w:u w:val="single"/>
        </w:rPr>
        <w:t>4 (</w:t>
      </w:r>
      <w:r w:rsidR="00165EEF" w:rsidRPr="006A512D">
        <w:rPr>
          <w:u w:val="single"/>
        </w:rPr>
        <w:t>quattro</w:t>
      </w:r>
      <w:r w:rsidR="003E0629" w:rsidRPr="006A512D">
        <w:rPr>
          <w:u w:val="single"/>
        </w:rPr>
        <w:t>) atlete</w:t>
      </w:r>
      <w:r w:rsidR="0081610F">
        <w:rPr>
          <w:u w:val="single"/>
        </w:rPr>
        <w:t>/i</w:t>
      </w:r>
      <w:r w:rsidR="00090292" w:rsidRPr="006A512D">
        <w:rPr>
          <w:u w:val="single"/>
        </w:rPr>
        <w:t xml:space="preserve"> </w:t>
      </w:r>
      <w:r w:rsidR="00090292" w:rsidRPr="006A512D">
        <w:t>e verrà denominata</w:t>
      </w:r>
      <w:r w:rsidR="00090292" w:rsidRPr="0081610F">
        <w:t xml:space="preserve"> </w:t>
      </w:r>
      <w:r w:rsidR="00090292" w:rsidRPr="006A512D">
        <w:rPr>
          <w:u w:val="single"/>
        </w:rPr>
        <w:t>“Quartetto”</w:t>
      </w:r>
      <w:r w:rsidR="003E0629" w:rsidRPr="006A512D">
        <w:rPr>
          <w:u w:val="single"/>
        </w:rPr>
        <w:t>.</w:t>
      </w:r>
    </w:p>
    <w:p w14:paraId="7278F7F0" w14:textId="77777777" w:rsidR="001D75C9" w:rsidRDefault="00F444A3">
      <w:pPr>
        <w:jc w:val="both"/>
      </w:pPr>
      <w:r>
        <w:t xml:space="preserve">          </w:t>
      </w:r>
      <w:r w:rsidR="00F22BD5">
        <w:t>Il numero di</w:t>
      </w:r>
      <w:r w:rsidR="003E0629">
        <w:t xml:space="preserve"> elementi obbligati che dovranno essere eseguiti </w:t>
      </w:r>
      <w:r w:rsidR="006A512D">
        <w:t>dal Quartetto</w:t>
      </w:r>
      <w:r w:rsidR="003E0629">
        <w:t xml:space="preserve"> sono </w:t>
      </w:r>
      <w:r w:rsidR="00F22BD5">
        <w:t xml:space="preserve">in totale </w:t>
      </w:r>
      <w:r w:rsidR="003E0629">
        <w:t>4 (</w:t>
      </w:r>
      <w:r w:rsidR="00165EEF">
        <w:t>quattro</w:t>
      </w:r>
      <w:r w:rsidR="003E0629">
        <w:t>) e sono fissi.</w:t>
      </w:r>
    </w:p>
    <w:p w14:paraId="25CCAC8C" w14:textId="77777777" w:rsidR="00B1707A" w:rsidRDefault="00F444A3">
      <w:pPr>
        <w:jc w:val="both"/>
      </w:pPr>
      <w:r>
        <w:t xml:space="preserve">          </w:t>
      </w:r>
      <w:r w:rsidR="003E0629">
        <w:t>Ogni atleta del</w:t>
      </w:r>
      <w:r w:rsidR="005A3568">
        <w:t xml:space="preserve"> Quartetto dovrà</w:t>
      </w:r>
      <w:r w:rsidR="003E0629">
        <w:t xml:space="preserve"> eseguir</w:t>
      </w:r>
      <w:r w:rsidR="005A3568">
        <w:t>e</w:t>
      </w:r>
      <w:r w:rsidR="003E0629">
        <w:t xml:space="preserve"> </w:t>
      </w:r>
      <w:r w:rsidR="003E0629">
        <w:rPr>
          <w:u w:val="single"/>
        </w:rPr>
        <w:t>un solo</w:t>
      </w:r>
      <w:r w:rsidR="003E0629" w:rsidRPr="005A3568">
        <w:t xml:space="preserve"> </w:t>
      </w:r>
      <w:r w:rsidR="003E0629">
        <w:t xml:space="preserve">elemento </w:t>
      </w:r>
      <w:r w:rsidR="000D62F7">
        <w:t xml:space="preserve">tra </w:t>
      </w:r>
      <w:r w:rsidR="003E0629">
        <w:t>i quattro</w:t>
      </w:r>
      <w:r w:rsidR="006A512D">
        <w:t xml:space="preserve"> già stabiliti</w:t>
      </w:r>
      <w:r w:rsidR="00B1707A">
        <w:t xml:space="preserve"> nel Regolamento della gar</w:t>
      </w:r>
      <w:r w:rsidR="0003593C">
        <w:t>a</w:t>
      </w:r>
      <w:r w:rsidR="003E0629">
        <w:t>.</w:t>
      </w:r>
    </w:p>
    <w:p w14:paraId="3804422A" w14:textId="77777777" w:rsidR="00B1707A" w:rsidRDefault="00F444A3">
      <w:pPr>
        <w:jc w:val="both"/>
      </w:pPr>
      <w:r w:rsidRPr="0003593C">
        <w:rPr>
          <w:b/>
        </w:rPr>
        <w:t xml:space="preserve">          </w:t>
      </w:r>
      <w:r w:rsidR="00AD5BE5" w:rsidRPr="0003593C">
        <w:rPr>
          <w:i/>
        </w:rPr>
        <w:t>ATTENZIONE:</w:t>
      </w:r>
      <w:r w:rsidR="00AD5BE5">
        <w:t xml:space="preserve"> L</w:t>
      </w:r>
      <w:r w:rsidR="00B1707A" w:rsidRPr="001D75C9">
        <w:t>’</w:t>
      </w:r>
      <w:r w:rsidR="003E0629" w:rsidRPr="001D75C9">
        <w:t>elemento</w:t>
      </w:r>
      <w:r w:rsidR="003E0629">
        <w:t xml:space="preserve"> </w:t>
      </w:r>
      <w:r w:rsidR="00B1707A">
        <w:t>scelto ed eseguito da un/una componente del Quartetto</w:t>
      </w:r>
      <w:r w:rsidR="003E0629">
        <w:t xml:space="preserve"> </w:t>
      </w:r>
      <w:r w:rsidR="003E0629" w:rsidRPr="007F1649">
        <w:rPr>
          <w:u w:val="single"/>
        </w:rPr>
        <w:t>sarà diverso</w:t>
      </w:r>
      <w:r w:rsidR="003E0629">
        <w:t xml:space="preserve"> da quello scelto ed eseguito dalle altre </w:t>
      </w:r>
      <w:r w:rsidR="00B1707A">
        <w:t xml:space="preserve">tre </w:t>
      </w:r>
      <w:r w:rsidR="003E0629">
        <w:t>compagne/i</w:t>
      </w:r>
      <w:r w:rsidR="00B1707A">
        <w:t>.</w:t>
      </w:r>
    </w:p>
    <w:p w14:paraId="166B0DCB" w14:textId="77777777" w:rsidR="00306068" w:rsidRDefault="00F85FFA">
      <w:pPr>
        <w:jc w:val="both"/>
      </w:pPr>
      <w:r>
        <w:t xml:space="preserve">           </w:t>
      </w:r>
      <w:r w:rsidR="003E0629">
        <w:t>Esempio:</w:t>
      </w:r>
    </w:p>
    <w:p w14:paraId="23FCD1A1" w14:textId="77777777" w:rsidR="00306068" w:rsidRDefault="002557FD">
      <w:pPr>
        <w:pStyle w:val="Paragrafoelenco"/>
        <w:numPr>
          <w:ilvl w:val="0"/>
          <w:numId w:val="1"/>
        </w:numPr>
        <w:jc w:val="both"/>
      </w:pPr>
      <w:r>
        <w:t>L’ a</w:t>
      </w:r>
      <w:r w:rsidR="003E0629">
        <w:t xml:space="preserve">tleta  A  </w:t>
      </w:r>
      <w:r>
        <w:t xml:space="preserve">esegue la </w:t>
      </w:r>
      <w:r w:rsidR="003E0629">
        <w:t>Gamba di balletto</w:t>
      </w:r>
    </w:p>
    <w:p w14:paraId="3502DFC3" w14:textId="77777777" w:rsidR="00306068" w:rsidRDefault="002557FD">
      <w:pPr>
        <w:pStyle w:val="Paragrafoelenco"/>
        <w:numPr>
          <w:ilvl w:val="0"/>
          <w:numId w:val="1"/>
        </w:numPr>
        <w:jc w:val="both"/>
      </w:pPr>
      <w:r>
        <w:t>L’a</w:t>
      </w:r>
      <w:r w:rsidR="003E0629">
        <w:t xml:space="preserve">tleta  B  </w:t>
      </w:r>
      <w:r>
        <w:t xml:space="preserve">esegue il </w:t>
      </w:r>
      <w:r w:rsidR="003E0629">
        <w:t>Boost</w:t>
      </w:r>
    </w:p>
    <w:p w14:paraId="4A4F0040" w14:textId="77777777" w:rsidR="00306068" w:rsidRDefault="002557FD">
      <w:pPr>
        <w:pStyle w:val="Paragrafoelenco"/>
        <w:numPr>
          <w:ilvl w:val="0"/>
          <w:numId w:val="1"/>
        </w:numPr>
        <w:jc w:val="both"/>
      </w:pPr>
      <w:r>
        <w:t>L’a</w:t>
      </w:r>
      <w:r w:rsidR="003E0629">
        <w:t xml:space="preserve">tleta  C  </w:t>
      </w:r>
      <w:r>
        <w:t xml:space="preserve">esegue il </w:t>
      </w:r>
      <w:r w:rsidR="003E0629">
        <w:t>Thrust</w:t>
      </w:r>
    </w:p>
    <w:p w14:paraId="53C96ADE" w14:textId="77777777" w:rsidR="00306068" w:rsidRDefault="002557FD">
      <w:pPr>
        <w:pStyle w:val="Paragrafoelenco"/>
        <w:numPr>
          <w:ilvl w:val="0"/>
          <w:numId w:val="1"/>
        </w:numPr>
        <w:jc w:val="both"/>
      </w:pPr>
      <w:r>
        <w:t>L’a</w:t>
      </w:r>
      <w:r w:rsidR="003E0629">
        <w:t xml:space="preserve">tleta  D  </w:t>
      </w:r>
      <w:r>
        <w:t xml:space="preserve">esegue la </w:t>
      </w:r>
      <w:r w:rsidR="003E0629">
        <w:t>Ballerina</w:t>
      </w:r>
    </w:p>
    <w:p w14:paraId="7115BBC2" w14:textId="77777777" w:rsidR="00306068" w:rsidRPr="00E80E30" w:rsidRDefault="007F1649">
      <w:pPr>
        <w:jc w:val="both"/>
        <w:rPr>
          <w:u w:val="single"/>
        </w:rPr>
      </w:pPr>
      <w:bookmarkStart w:id="1" w:name="_Hlk511319115"/>
      <w:r>
        <w:lastRenderedPageBreak/>
        <w:t xml:space="preserve">           </w:t>
      </w:r>
      <w:r w:rsidR="003E0629">
        <w:t>La giuria sarà composta da 3 (</w:t>
      </w:r>
      <w:r>
        <w:t>tre</w:t>
      </w:r>
      <w:r w:rsidR="003E0629">
        <w:t>) Giudici. Ogni atleta riceverà 3 (</w:t>
      </w:r>
      <w:r>
        <w:t>tre</w:t>
      </w:r>
      <w:r w:rsidR="003E0629">
        <w:t xml:space="preserve">) voti, </w:t>
      </w:r>
      <w:r w:rsidR="003E0629" w:rsidRPr="00E80E30">
        <w:rPr>
          <w:u w:val="single"/>
        </w:rPr>
        <w:t xml:space="preserve">la cui media darà </w:t>
      </w:r>
      <w:r w:rsidR="003E0629" w:rsidRPr="00E80E30">
        <w:rPr>
          <w:b/>
          <w:u w:val="single"/>
        </w:rPr>
        <w:t>un</w:t>
      </w:r>
      <w:r w:rsidR="003E0629" w:rsidRPr="00E80E30">
        <w:rPr>
          <w:u w:val="single"/>
        </w:rPr>
        <w:t xml:space="preserve"> punteggio al</w:t>
      </w:r>
      <w:r w:rsidR="00E80E30" w:rsidRPr="00E80E30">
        <w:rPr>
          <w:u w:val="single"/>
        </w:rPr>
        <w:t xml:space="preserve">/alla singolo/a </w:t>
      </w:r>
      <w:r w:rsidR="003E0629" w:rsidRPr="00E80E30">
        <w:rPr>
          <w:u w:val="single"/>
        </w:rPr>
        <w:t>atleta.</w:t>
      </w:r>
    </w:p>
    <w:p w14:paraId="69D0FE01" w14:textId="77777777" w:rsidR="00306068" w:rsidRDefault="007F1649">
      <w:pPr>
        <w:jc w:val="both"/>
      </w:pPr>
      <w:r>
        <w:t xml:space="preserve">           </w:t>
      </w:r>
      <w:r w:rsidR="003E0629">
        <w:t xml:space="preserve">La somma dei </w:t>
      </w:r>
      <w:r w:rsidR="00E80E30">
        <w:t xml:space="preserve">quattro </w:t>
      </w:r>
      <w:r w:rsidR="003E0629">
        <w:t xml:space="preserve">voti (uno per atleta) darà il punteggio finale </w:t>
      </w:r>
      <w:r w:rsidR="00E80E30">
        <w:t>al Quartetto</w:t>
      </w:r>
      <w:r w:rsidR="003E0629">
        <w:t>.</w:t>
      </w:r>
    </w:p>
    <w:bookmarkEnd w:id="1"/>
    <w:p w14:paraId="11AD685F" w14:textId="77777777" w:rsidR="00306068" w:rsidRDefault="00306068">
      <w:pPr>
        <w:jc w:val="both"/>
      </w:pPr>
    </w:p>
    <w:p w14:paraId="4489CF97" w14:textId="77777777" w:rsidR="00306068" w:rsidRDefault="00F51856">
      <w:pPr>
        <w:jc w:val="both"/>
        <w:rPr>
          <w:b/>
          <w:i/>
          <w:sz w:val="24"/>
        </w:rPr>
      </w:pPr>
      <w:r>
        <w:rPr>
          <w:b/>
          <w:i/>
          <w:sz w:val="24"/>
        </w:rPr>
        <w:t>Programma</w:t>
      </w:r>
      <w:r w:rsidR="003E0629">
        <w:rPr>
          <w:b/>
          <w:i/>
          <w:sz w:val="24"/>
        </w:rPr>
        <w:t xml:space="preserve"> Libero</w:t>
      </w:r>
    </w:p>
    <w:p w14:paraId="75EDADD7" w14:textId="77777777" w:rsidR="00306068" w:rsidRPr="000B33F2" w:rsidRDefault="00A915B9">
      <w:pPr>
        <w:jc w:val="both"/>
      </w:pPr>
      <w:r>
        <w:rPr>
          <w:sz w:val="24"/>
        </w:rPr>
        <w:t xml:space="preserve">          </w:t>
      </w:r>
      <w:r w:rsidR="003E0629" w:rsidRPr="000B33F2">
        <w:t xml:space="preserve">Il </w:t>
      </w:r>
      <w:r w:rsidR="00F51856">
        <w:t>Programma</w:t>
      </w:r>
      <w:r w:rsidR="003E0629" w:rsidRPr="000B33F2">
        <w:t xml:space="preserve"> Libero prevede esercizi di Solo, Duo, Tri</w:t>
      </w:r>
      <w:r w:rsidR="00C21745" w:rsidRPr="000B33F2">
        <w:t>o e</w:t>
      </w:r>
      <w:r w:rsidR="003E0629" w:rsidRPr="000B33F2">
        <w:t xml:space="preserve"> Squadra.</w:t>
      </w:r>
    </w:p>
    <w:p w14:paraId="3A331714" w14:textId="77777777" w:rsidR="00306068" w:rsidRPr="000B33F2" w:rsidRDefault="00A915B9">
      <w:pPr>
        <w:jc w:val="both"/>
      </w:pPr>
      <w:r w:rsidRPr="000B33F2">
        <w:t xml:space="preserve">          </w:t>
      </w:r>
      <w:r w:rsidR="003E0629" w:rsidRPr="000B33F2">
        <w:t xml:space="preserve">Ciascun </w:t>
      </w:r>
      <w:r w:rsidR="00F51856">
        <w:t>Programma</w:t>
      </w:r>
      <w:r w:rsidR="003E0629" w:rsidRPr="000B33F2">
        <w:t xml:space="preserve"> Libero può essere creato liberamente</w:t>
      </w:r>
      <w:r w:rsidR="00451D02" w:rsidRPr="000B33F2">
        <w:t>, senza nessuna limitazione al numero di spinte/agganci negli esercizi di Duo, Trio</w:t>
      </w:r>
      <w:r w:rsidR="000B33F2">
        <w:t xml:space="preserve"> e </w:t>
      </w:r>
      <w:r w:rsidR="00451D02" w:rsidRPr="000B33F2">
        <w:t>Squadra.</w:t>
      </w:r>
    </w:p>
    <w:p w14:paraId="55092B69" w14:textId="77777777" w:rsidR="00306068" w:rsidRDefault="00306068">
      <w:pPr>
        <w:jc w:val="both"/>
        <w:rPr>
          <w:sz w:val="24"/>
        </w:rPr>
      </w:pPr>
    </w:p>
    <w:p w14:paraId="5BD3507B" w14:textId="77777777" w:rsidR="00DA77E3" w:rsidRDefault="00F51856">
      <w:pPr>
        <w:jc w:val="both"/>
        <w:rPr>
          <w:b/>
          <w:i/>
          <w:sz w:val="24"/>
        </w:rPr>
      </w:pPr>
      <w:r>
        <w:rPr>
          <w:b/>
          <w:i/>
          <w:sz w:val="24"/>
        </w:rPr>
        <w:t>Programma</w:t>
      </w:r>
      <w:r w:rsidR="003E0629">
        <w:rPr>
          <w:b/>
          <w:i/>
          <w:sz w:val="24"/>
        </w:rPr>
        <w:t xml:space="preserve"> Sincro Fantasy</w:t>
      </w:r>
    </w:p>
    <w:p w14:paraId="54C369C1" w14:textId="77777777" w:rsidR="00306068" w:rsidRPr="000B33F2" w:rsidRDefault="00A915B9">
      <w:pPr>
        <w:jc w:val="both"/>
        <w:rPr>
          <w:b/>
          <w:i/>
        </w:rPr>
      </w:pPr>
      <w:r w:rsidRPr="000B33F2">
        <w:t xml:space="preserve">          </w:t>
      </w:r>
      <w:r w:rsidR="003E0629" w:rsidRPr="000B33F2">
        <w:t xml:space="preserve">Il </w:t>
      </w:r>
      <w:r w:rsidR="00F51856">
        <w:t>Programma</w:t>
      </w:r>
      <w:r w:rsidR="003E0629" w:rsidRPr="000B33F2">
        <w:t xml:space="preserve"> Sincro Fantasy prevede una gara </w:t>
      </w:r>
      <w:r w:rsidR="00874E36" w:rsidRPr="000B33F2">
        <w:t>tra</w:t>
      </w:r>
      <w:r w:rsidR="003E0629" w:rsidRPr="000B33F2">
        <w:t xml:space="preserve"> Società. </w:t>
      </w:r>
    </w:p>
    <w:p w14:paraId="67BD009B" w14:textId="77777777" w:rsidR="00306068" w:rsidRPr="000B33F2" w:rsidRDefault="00A915B9">
      <w:pPr>
        <w:jc w:val="both"/>
      </w:pPr>
      <w:r w:rsidRPr="000B33F2">
        <w:t xml:space="preserve">         </w:t>
      </w:r>
      <w:r w:rsidR="003E0629" w:rsidRPr="000B33F2">
        <w:t xml:space="preserve">Ogni Società potrà esibirsi con </w:t>
      </w:r>
      <w:r w:rsidR="003E0629" w:rsidRPr="000B33F2">
        <w:rPr>
          <w:u w:val="single"/>
        </w:rPr>
        <w:t xml:space="preserve">una singola </w:t>
      </w:r>
      <w:r w:rsidR="003E0629" w:rsidRPr="000B33F2">
        <w:t>coreografia.</w:t>
      </w:r>
    </w:p>
    <w:p w14:paraId="58CD1EF0" w14:textId="77777777" w:rsidR="00306068" w:rsidRPr="000B33F2" w:rsidRDefault="00A915B9">
      <w:pPr>
        <w:jc w:val="both"/>
      </w:pPr>
      <w:r w:rsidRPr="000B33F2">
        <w:t xml:space="preserve">         </w:t>
      </w:r>
      <w:r w:rsidR="003E0629" w:rsidRPr="000B33F2">
        <w:t xml:space="preserve">Alla coreografia potranno esibirsi un numero </w:t>
      </w:r>
      <w:r w:rsidR="003E0629" w:rsidRPr="009169CB">
        <w:rPr>
          <w:u w:val="single"/>
        </w:rPr>
        <w:t>minimo di 1</w:t>
      </w:r>
      <w:r w:rsidR="003E0629" w:rsidRPr="000B33F2">
        <w:t xml:space="preserve"> (</w:t>
      </w:r>
      <w:r w:rsidR="000B33F2" w:rsidRPr="000B33F2">
        <w:t>uno</w:t>
      </w:r>
      <w:r w:rsidR="003E0629" w:rsidRPr="000B33F2">
        <w:t xml:space="preserve">) atleta per Società ad un </w:t>
      </w:r>
      <w:r w:rsidR="003E0629" w:rsidRPr="000B33F2">
        <w:rPr>
          <w:u w:val="single"/>
        </w:rPr>
        <w:t>massimo di</w:t>
      </w:r>
      <w:r w:rsidR="003E0629" w:rsidRPr="000B33F2">
        <w:t xml:space="preserve"> </w:t>
      </w:r>
      <w:r w:rsidR="003E0629" w:rsidRPr="000B33F2">
        <w:rPr>
          <w:u w:val="single"/>
        </w:rPr>
        <w:t>tutte le atlete</w:t>
      </w:r>
      <w:r w:rsidR="003E0629" w:rsidRPr="000B33F2">
        <w:t xml:space="preserve">/i della Società </w:t>
      </w:r>
      <w:r w:rsidR="003E0629" w:rsidRPr="000B33F2">
        <w:rPr>
          <w:u w:val="single"/>
        </w:rPr>
        <w:t>senza divisione</w:t>
      </w:r>
      <w:r w:rsidR="003E0629" w:rsidRPr="000B33F2">
        <w:t xml:space="preserve"> per categoria (ovvero </w:t>
      </w:r>
      <w:r w:rsidR="00A679D7" w:rsidRPr="000B33F2">
        <w:t xml:space="preserve">possono partecipare </w:t>
      </w:r>
      <w:r w:rsidR="004F3FC3">
        <w:t xml:space="preserve">ad esempio </w:t>
      </w:r>
      <w:r w:rsidR="00970A63" w:rsidRPr="000B33F2">
        <w:t>Atlete Esperte insieme a EX Agoniste, ecc</w:t>
      </w:r>
      <w:r w:rsidR="003E0629" w:rsidRPr="000B33F2">
        <w:t>).</w:t>
      </w:r>
    </w:p>
    <w:p w14:paraId="5028B4DA" w14:textId="77777777" w:rsidR="00DA77E3" w:rsidRPr="000B33F2" w:rsidRDefault="00A915B9">
      <w:pPr>
        <w:jc w:val="both"/>
      </w:pPr>
      <w:r w:rsidRPr="000B33F2">
        <w:t xml:space="preserve">         </w:t>
      </w:r>
      <w:r w:rsidR="003E0629" w:rsidRPr="000B33F2">
        <w:t xml:space="preserve">Le coreografie possono essere strutturate come un esercizio Combinato o a libera </w:t>
      </w:r>
      <w:r w:rsidR="00A750AC">
        <w:t>creatività</w:t>
      </w:r>
      <w:r w:rsidR="003E0629" w:rsidRPr="000B33F2">
        <w:t xml:space="preserve"> del </w:t>
      </w:r>
      <w:r w:rsidR="00970A63" w:rsidRPr="000B33F2">
        <w:t>t</w:t>
      </w:r>
      <w:r w:rsidR="003E0629" w:rsidRPr="000B33F2">
        <w:t xml:space="preserve">ecnico. E’ </w:t>
      </w:r>
      <w:r w:rsidR="00970A63" w:rsidRPr="000B33F2">
        <w:t>consentito</w:t>
      </w:r>
      <w:r w:rsidR="003E0629" w:rsidRPr="000B33F2">
        <w:t xml:space="preserve"> c</w:t>
      </w:r>
      <w:r w:rsidR="00A750AC">
        <w:t>he</w:t>
      </w:r>
      <w:r w:rsidR="003E0629" w:rsidRPr="000B33F2">
        <w:t xml:space="preserve"> </w:t>
      </w:r>
      <w:r w:rsidR="00970A63" w:rsidRPr="000B33F2">
        <w:t>alcune/i</w:t>
      </w:r>
      <w:r w:rsidR="003E0629" w:rsidRPr="000B33F2">
        <w:t xml:space="preserve"> atlete</w:t>
      </w:r>
      <w:r w:rsidR="00970A63" w:rsidRPr="000B33F2">
        <w:t>/i</w:t>
      </w:r>
      <w:r w:rsidR="003E0629" w:rsidRPr="000B33F2">
        <w:t xml:space="preserve"> eseguano una coreografia fuori dall’acqua, ma </w:t>
      </w:r>
      <w:r w:rsidR="003E0629" w:rsidRPr="000B33F2">
        <w:rPr>
          <w:u w:val="single"/>
        </w:rPr>
        <w:t>è obbligatoria</w:t>
      </w:r>
      <w:r w:rsidR="003E0629" w:rsidRPr="000B33F2">
        <w:t xml:space="preserve"> la presenza di almeno un atleta in acqua</w:t>
      </w:r>
      <w:r w:rsidR="00A750AC">
        <w:t xml:space="preserve"> durante tutta la durata del balletto</w:t>
      </w:r>
      <w:r w:rsidR="003E0629" w:rsidRPr="000B33F2">
        <w:t>.</w:t>
      </w:r>
    </w:p>
    <w:p w14:paraId="44AEFCF7" w14:textId="77777777" w:rsidR="00306068" w:rsidRPr="000B33F2" w:rsidRDefault="00A915B9">
      <w:pPr>
        <w:jc w:val="both"/>
      </w:pPr>
      <w:r w:rsidRPr="000B33F2">
        <w:t xml:space="preserve">         </w:t>
      </w:r>
      <w:r w:rsidR="009169CB">
        <w:t>Eventuali t</w:t>
      </w:r>
      <w:r w:rsidR="003E0629" w:rsidRPr="000B33F2">
        <w:t>rucchi, oggetti</w:t>
      </w:r>
      <w:r w:rsidR="009169CB">
        <w:t>,</w:t>
      </w:r>
      <w:r w:rsidR="003E0629" w:rsidRPr="000B33F2">
        <w:t xml:space="preserve"> costumi da gara e </w:t>
      </w:r>
      <w:r w:rsidR="009169CB">
        <w:t xml:space="preserve">costumi </w:t>
      </w:r>
      <w:r w:rsidR="003E0629" w:rsidRPr="000B33F2">
        <w:t xml:space="preserve">scenografici (per “costume scenografico” si intende, ad esempio, un indumento </w:t>
      </w:r>
      <w:r w:rsidR="00572FB3">
        <w:t>aggiuntivo al</w:t>
      </w:r>
      <w:r w:rsidR="003E0629" w:rsidRPr="000B33F2">
        <w:t xml:space="preserve"> costume che verrà utilizzato in acqua) non devono avere frange, brillantini, strass, piccoli oggetti, etc.. ciò ad evitare che </w:t>
      </w:r>
      <w:r w:rsidR="00F76B2D" w:rsidRPr="000B33F2">
        <w:t xml:space="preserve">si </w:t>
      </w:r>
      <w:r w:rsidR="003E0629" w:rsidRPr="000B33F2">
        <w:t>possa inquinare l’ambiente vasca.</w:t>
      </w:r>
    </w:p>
    <w:p w14:paraId="5D4517E2" w14:textId="77777777" w:rsidR="00395756" w:rsidRDefault="00A915B9">
      <w:pPr>
        <w:jc w:val="both"/>
      </w:pPr>
      <w:r w:rsidRPr="000B33F2">
        <w:t xml:space="preserve">      </w:t>
      </w:r>
    </w:p>
    <w:p w14:paraId="4FF24035" w14:textId="77777777" w:rsidR="00395756" w:rsidRDefault="00395756">
      <w:pPr>
        <w:jc w:val="both"/>
      </w:pPr>
    </w:p>
    <w:p w14:paraId="082B6D8B" w14:textId="3D376CC7" w:rsidR="00306068" w:rsidRDefault="00395756">
      <w:pPr>
        <w:jc w:val="both"/>
      </w:pPr>
      <w:r>
        <w:t xml:space="preserve">       </w:t>
      </w:r>
      <w:r w:rsidR="00A915B9" w:rsidRPr="000B33F2">
        <w:t xml:space="preserve">   </w:t>
      </w:r>
      <w:r w:rsidR="003E0629" w:rsidRPr="000B33F2">
        <w:t>Acrobazie (</w:t>
      </w:r>
      <w:r w:rsidR="00C63504">
        <w:t xml:space="preserve">ovvero </w:t>
      </w:r>
      <w:r w:rsidR="003E0629" w:rsidRPr="000B33F2">
        <w:t xml:space="preserve">salti in aria, ruote, rovesciate, etc..) </w:t>
      </w:r>
      <w:r w:rsidR="003E0629" w:rsidRPr="000B33F2">
        <w:rPr>
          <w:b/>
          <w:i/>
        </w:rPr>
        <w:t>non</w:t>
      </w:r>
      <w:r w:rsidR="003E0629" w:rsidRPr="000B33F2">
        <w:t xml:space="preserve"> potranno essere eseguite </w:t>
      </w:r>
      <w:r w:rsidR="005F176F">
        <w:t>sul bordo vasca</w:t>
      </w:r>
      <w:r w:rsidR="003E0629" w:rsidRPr="000B33F2">
        <w:t>.</w:t>
      </w:r>
      <w:r w:rsidR="00A915B9" w:rsidRPr="000B33F2">
        <w:t xml:space="preserve">         </w:t>
      </w:r>
      <w:r w:rsidR="003E0629" w:rsidRPr="000B33F2">
        <w:t xml:space="preserve">Verticali, prese, ponti, etc.. possono essere </w:t>
      </w:r>
      <w:r w:rsidR="005F176F">
        <w:t>eseguiti</w:t>
      </w:r>
      <w:r w:rsidR="003E0629" w:rsidRPr="000B33F2">
        <w:t xml:space="preserve"> </w:t>
      </w:r>
      <w:r w:rsidR="005F176F">
        <w:t>sul</w:t>
      </w:r>
      <w:r w:rsidR="003E0629" w:rsidRPr="000B33F2">
        <w:t xml:space="preserve"> bordo vasca </w:t>
      </w:r>
      <w:r w:rsidR="003E0629" w:rsidRPr="000B33F2">
        <w:rPr>
          <w:b/>
          <w:i/>
        </w:rPr>
        <w:t xml:space="preserve">solo se </w:t>
      </w:r>
      <w:r w:rsidR="005F176F">
        <w:t>comp</w:t>
      </w:r>
      <w:r w:rsidR="003E0629" w:rsidRPr="000B33F2">
        <w:t>ite con l’aiuto di una o altre compagne</w:t>
      </w:r>
      <w:r w:rsidR="00617B86">
        <w:t xml:space="preserve"> e solo se almeno una parte del corpo di chi esegue la figura </w:t>
      </w:r>
      <w:r w:rsidR="00617B86" w:rsidRPr="00617B86">
        <w:rPr>
          <w:u w:val="single"/>
        </w:rPr>
        <w:t>poggia a terra</w:t>
      </w:r>
      <w:r w:rsidR="00617B86">
        <w:t>.</w:t>
      </w:r>
    </w:p>
    <w:p w14:paraId="33F87CD4" w14:textId="77777777" w:rsidR="00D7596D" w:rsidRPr="000B33F2" w:rsidRDefault="00D7596D">
      <w:pPr>
        <w:jc w:val="both"/>
      </w:pPr>
    </w:p>
    <w:p w14:paraId="051630DC" w14:textId="5ED99BCB" w:rsidR="00306068" w:rsidRDefault="003E0629" w:rsidP="00D7596D">
      <w:pPr>
        <w:jc w:val="center"/>
        <w:rPr>
          <w:b/>
          <w:i/>
          <w:sz w:val="28"/>
          <w:u w:val="single"/>
        </w:rPr>
      </w:pPr>
      <w:r w:rsidRPr="00CA4180">
        <w:rPr>
          <w:b/>
          <w:i/>
          <w:sz w:val="28"/>
          <w:u w:val="single"/>
        </w:rPr>
        <w:t>Iscrizioni</w:t>
      </w:r>
    </w:p>
    <w:p w14:paraId="5D3A9F39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3F5D26B6" w14:textId="77777777" w:rsidR="00306068" w:rsidRPr="00DC14AB" w:rsidRDefault="00A915B9">
      <w:pPr>
        <w:jc w:val="both"/>
      </w:pPr>
      <w:r w:rsidRPr="00DC14AB">
        <w:lastRenderedPageBreak/>
        <w:t xml:space="preserve">          </w:t>
      </w:r>
      <w:r w:rsidR="003E0629" w:rsidRPr="00DC14AB">
        <w:t xml:space="preserve">Le iscrizioni dovranno pervenire </w:t>
      </w:r>
      <w:r w:rsidR="003E0629" w:rsidRPr="00DC14AB">
        <w:rPr>
          <w:b/>
        </w:rPr>
        <w:t>esclusivamente</w:t>
      </w:r>
      <w:r w:rsidR="003E0629" w:rsidRPr="00DC14AB">
        <w:t xml:space="preserve"> via e-mail all’indirizzo </w:t>
      </w:r>
      <w:hyperlink r:id="rId12" w:history="1">
        <w:r w:rsidR="003E0629" w:rsidRPr="00DC14AB">
          <w:rPr>
            <w:rStyle w:val="Collegamentoipertestuale"/>
            <w:b/>
            <w:i/>
          </w:rPr>
          <w:t>nazionalesincrocsen@gmail.com</w:t>
        </w:r>
      </w:hyperlink>
      <w:r w:rsidR="003E0629" w:rsidRPr="00DC14AB">
        <w:rPr>
          <w:b/>
          <w:i/>
          <w:u w:val="single"/>
        </w:rPr>
        <w:t xml:space="preserve">. </w:t>
      </w:r>
    </w:p>
    <w:p w14:paraId="144FA8C6" w14:textId="2CDDFFDF" w:rsidR="0056740A" w:rsidRDefault="00A915B9" w:rsidP="00395756">
      <w:pPr>
        <w:jc w:val="both"/>
      </w:pPr>
      <w:r w:rsidRPr="00DC14AB">
        <w:t xml:space="preserve">         </w:t>
      </w:r>
      <w:r w:rsidR="00552217" w:rsidRPr="00DC14AB">
        <w:t xml:space="preserve"> </w:t>
      </w:r>
      <w:r w:rsidR="003E0629" w:rsidRPr="00DC14AB">
        <w:t xml:space="preserve">Per </w:t>
      </w:r>
      <w:r w:rsidR="00DC14AB">
        <w:t>procedere</w:t>
      </w:r>
      <w:r w:rsidR="003E0629" w:rsidRPr="00DC14AB">
        <w:t xml:space="preserve"> </w:t>
      </w:r>
      <w:r w:rsidR="00DC14AB">
        <w:t>al</w:t>
      </w:r>
      <w:r w:rsidR="003E0629" w:rsidRPr="00DC14AB">
        <w:t>l’iscrizione</w:t>
      </w:r>
      <w:r w:rsidR="00395756">
        <w:t>,</w:t>
      </w:r>
      <w:r w:rsidR="003E0629" w:rsidRPr="00DC14AB">
        <w:t xml:space="preserve"> è </w:t>
      </w:r>
      <w:r w:rsidR="00395756">
        <w:t>richiesta</w:t>
      </w:r>
      <w:r w:rsidR="0056740A">
        <w:t>:</w:t>
      </w:r>
    </w:p>
    <w:p w14:paraId="5BADDC89" w14:textId="77777777" w:rsidR="0056740A" w:rsidRDefault="0056740A" w:rsidP="00395756">
      <w:pPr>
        <w:jc w:val="both"/>
      </w:pPr>
    </w:p>
    <w:p w14:paraId="131D4B9E" w14:textId="2C7D051D" w:rsidR="00395756" w:rsidRDefault="00395756" w:rsidP="0056740A">
      <w:pPr>
        <w:pStyle w:val="Paragrafoelenco"/>
        <w:numPr>
          <w:ilvl w:val="0"/>
          <w:numId w:val="19"/>
        </w:numPr>
        <w:jc w:val="both"/>
      </w:pPr>
      <w:r>
        <w:t xml:space="preserve"> la compilazione del modulo allegato a questo regolamento.</w:t>
      </w:r>
    </w:p>
    <w:p w14:paraId="7D60E144" w14:textId="2296ACDB" w:rsidR="00544B0B" w:rsidRDefault="00395756" w:rsidP="00544B0B">
      <w:pPr>
        <w:pStyle w:val="Paragrafoelenco"/>
        <w:tabs>
          <w:tab w:val="left" w:pos="426"/>
        </w:tabs>
        <w:ind w:left="0"/>
        <w:jc w:val="both"/>
      </w:pPr>
      <w:r>
        <w:tab/>
        <w:t xml:space="preserve"> Il modulo andrà compilato con le anagrafiche di tutte le atlete partecipanti (sia come riserve che come titolari) e dei tecnici accompagnatori.</w:t>
      </w:r>
    </w:p>
    <w:p w14:paraId="36DEB200" w14:textId="49495910" w:rsidR="00306068" w:rsidRPr="00113C0A" w:rsidRDefault="00833201" w:rsidP="00113C0A">
      <w:pPr>
        <w:pStyle w:val="Paragrafoelenco"/>
        <w:tabs>
          <w:tab w:val="left" w:pos="426"/>
        </w:tabs>
        <w:ind w:left="0"/>
        <w:jc w:val="both"/>
      </w:pPr>
      <w:r w:rsidRPr="00983B04">
        <w:rPr>
          <w:i/>
        </w:rPr>
        <w:t>ATTENZIONE:</w:t>
      </w:r>
      <w:r>
        <w:rPr>
          <w:u w:val="single"/>
        </w:rPr>
        <w:t xml:space="preserve"> </w:t>
      </w:r>
      <w:r w:rsidR="003E0629" w:rsidRPr="008417B3">
        <w:rPr>
          <w:u w:val="single"/>
        </w:rPr>
        <w:t>Si prega di compilare le anagrafiche dividendo le atlete per categoria</w:t>
      </w:r>
      <w:r w:rsidR="003E0629" w:rsidRPr="00DC14AB">
        <w:t xml:space="preserve"> (es. </w:t>
      </w:r>
      <w:r w:rsidR="00395756" w:rsidRPr="009E1885">
        <w:rPr>
          <w:u w:val="single"/>
        </w:rPr>
        <w:t>1 foglio</w:t>
      </w:r>
      <w:r w:rsidR="00395756">
        <w:t xml:space="preserve"> per la </w:t>
      </w:r>
      <w:r w:rsidR="00113C0A">
        <w:t xml:space="preserve">macrocategoria </w:t>
      </w:r>
      <w:r w:rsidR="003E0629" w:rsidRPr="00DC14AB">
        <w:t xml:space="preserve">Atlete Esperte </w:t>
      </w:r>
      <w:r w:rsidR="00113C0A">
        <w:t>E</w:t>
      </w:r>
      <w:r w:rsidR="003E0629" w:rsidRPr="00DC14AB">
        <w:t xml:space="preserve">sordienti </w:t>
      </w:r>
      <w:r w:rsidR="00113C0A">
        <w:t xml:space="preserve">C, </w:t>
      </w:r>
      <w:r w:rsidR="003E0629" w:rsidRPr="00DC14AB">
        <w:t>Esordienti B</w:t>
      </w:r>
      <w:r w:rsidR="00113C0A">
        <w:t>, ecc</w:t>
      </w:r>
      <w:r w:rsidR="009E1885">
        <w:t xml:space="preserve"> nello stesso foglio (se appartenente alla macrocategoria Atlete Esperte)</w:t>
      </w:r>
      <w:r w:rsidR="00113C0A">
        <w:t xml:space="preserve">; </w:t>
      </w:r>
      <w:r w:rsidR="009E1885" w:rsidRPr="009E1885">
        <w:rPr>
          <w:u w:val="single"/>
        </w:rPr>
        <w:t>1 foglio</w:t>
      </w:r>
      <w:r w:rsidR="009E1885">
        <w:t xml:space="preserve"> per la </w:t>
      </w:r>
      <w:r w:rsidR="0056740A">
        <w:t>m</w:t>
      </w:r>
      <w:r w:rsidR="009E1885">
        <w:t>acrocategoria EX Agoniste (es. Esordienti A</w:t>
      </w:r>
      <w:r w:rsidR="00113C0A">
        <w:t xml:space="preserve">, </w:t>
      </w:r>
      <w:r w:rsidR="009E1885">
        <w:t xml:space="preserve">Ragazze, ecc; ) e stessa cosa per le </w:t>
      </w:r>
      <w:r w:rsidR="00113C0A">
        <w:t xml:space="preserve">atlete </w:t>
      </w:r>
      <w:r w:rsidR="009E1885">
        <w:t>Ex Nove)</w:t>
      </w:r>
      <w:r w:rsidR="00113C0A">
        <w:t>.</w:t>
      </w:r>
    </w:p>
    <w:p w14:paraId="23E43A2F" w14:textId="2A6F158B" w:rsidR="00306068" w:rsidRPr="0056740A" w:rsidRDefault="0056740A">
      <w:pPr>
        <w:jc w:val="both"/>
      </w:pPr>
      <w:r>
        <w:t xml:space="preserve">        b)</w:t>
      </w:r>
      <w:r w:rsidR="00A915B9" w:rsidRPr="00544B0B">
        <w:t xml:space="preserve">  </w:t>
      </w:r>
      <w:r>
        <w:t xml:space="preserve">la creazione di </w:t>
      </w:r>
      <w:r w:rsidRPr="0056740A">
        <w:t>un</w:t>
      </w:r>
      <w:r w:rsidR="004E561A" w:rsidRPr="0056740A">
        <w:t xml:space="preserve"> </w:t>
      </w:r>
      <w:r w:rsidR="00CC4D72" w:rsidRPr="0056740A">
        <w:t>file in formato Word</w:t>
      </w:r>
      <w:r w:rsidR="007D066F">
        <w:t xml:space="preserve">, Excel </w:t>
      </w:r>
      <w:r w:rsidR="00CC4D72" w:rsidRPr="0056740A">
        <w:t>o PDF da mandare in allegato alla e-mail di iscrizione, indicando in ordine</w:t>
      </w:r>
      <w:r w:rsidR="003E0629" w:rsidRPr="0056740A">
        <w:t>:</w:t>
      </w:r>
    </w:p>
    <w:p w14:paraId="0598E41C" w14:textId="029A5123" w:rsidR="00306068" w:rsidRPr="00544B0B" w:rsidRDefault="003E0629">
      <w:pPr>
        <w:jc w:val="both"/>
      </w:pPr>
      <w:r w:rsidRPr="00544B0B">
        <w:t>1</w:t>
      </w:r>
      <w:r w:rsidR="000771F5" w:rsidRPr="00544B0B">
        <w:t>.</w:t>
      </w:r>
      <w:r w:rsidRPr="00544B0B">
        <w:t xml:space="preserve"> Macrocategoria: Ex Nove, Atlete esperte, Ex Agoniste </w:t>
      </w:r>
    </w:p>
    <w:p w14:paraId="5573C124" w14:textId="77777777" w:rsidR="00306068" w:rsidRPr="00544B0B" w:rsidRDefault="003E0629">
      <w:pPr>
        <w:jc w:val="both"/>
      </w:pPr>
      <w:r w:rsidRPr="00544B0B">
        <w:t>2</w:t>
      </w:r>
      <w:r w:rsidR="000771F5" w:rsidRPr="00544B0B">
        <w:t>.</w:t>
      </w:r>
      <w:r w:rsidRPr="00544B0B">
        <w:t xml:space="preserve"> Categoria: Esordienti C, B, A, Ragazze, Junior</w:t>
      </w:r>
      <w:r w:rsidR="00CA4180">
        <w:t>, Assolute</w:t>
      </w:r>
    </w:p>
    <w:p w14:paraId="54C55A0B" w14:textId="77777777" w:rsidR="00306068" w:rsidRPr="00544B0B" w:rsidRDefault="003E0629">
      <w:pPr>
        <w:jc w:val="both"/>
      </w:pPr>
      <w:r w:rsidRPr="00544B0B">
        <w:t>3</w:t>
      </w:r>
      <w:r w:rsidR="000771F5" w:rsidRPr="00544B0B">
        <w:t>.</w:t>
      </w:r>
      <w:r w:rsidRPr="00544B0B">
        <w:t xml:space="preserve"> Tipo di esercizio: Solo. Duo, Trio, Squadra, Sincro Fantasy, </w:t>
      </w:r>
      <w:r w:rsidR="0091141B" w:rsidRPr="00544B0B">
        <w:t>Quartetto (tecnico)</w:t>
      </w:r>
    </w:p>
    <w:p w14:paraId="321C3B47" w14:textId="4E817D2B" w:rsidR="00306068" w:rsidRDefault="003E0629">
      <w:pPr>
        <w:jc w:val="both"/>
      </w:pPr>
      <w:r w:rsidRPr="00544B0B">
        <w:t>5</w:t>
      </w:r>
      <w:r w:rsidR="000771F5" w:rsidRPr="00544B0B">
        <w:t>.</w:t>
      </w:r>
      <w:r w:rsidRPr="00544B0B">
        <w:t xml:space="preserve"> Cognomi atlete/i per esercizio (comprese le riserve)</w:t>
      </w:r>
    </w:p>
    <w:p w14:paraId="58ABABC4" w14:textId="6D19BE65" w:rsidR="0056740A" w:rsidRPr="00544B0B" w:rsidRDefault="0056740A">
      <w:pPr>
        <w:jc w:val="both"/>
      </w:pPr>
      <w:r>
        <w:t>6. durata della musica per l’esercizio descritto</w:t>
      </w:r>
    </w:p>
    <w:p w14:paraId="001AE020" w14:textId="77777777" w:rsidR="00306068" w:rsidRPr="00544B0B" w:rsidRDefault="003E0629">
      <w:pPr>
        <w:jc w:val="both"/>
      </w:pPr>
      <w:r w:rsidRPr="00983B04">
        <w:rPr>
          <w:i/>
        </w:rPr>
        <w:t>ATTENZIONE</w:t>
      </w:r>
      <w:r w:rsidR="00833201" w:rsidRPr="00983B04">
        <w:rPr>
          <w:i/>
        </w:rPr>
        <w:t>:</w:t>
      </w:r>
      <w:r w:rsidR="00A915B9" w:rsidRPr="00544B0B">
        <w:rPr>
          <w:rFonts w:cs="Calibri"/>
        </w:rPr>
        <w:t xml:space="preserve"> </w:t>
      </w:r>
      <w:r w:rsidRPr="00544B0B">
        <w:rPr>
          <w:rFonts w:cs="Calibri"/>
        </w:rPr>
        <w:t>È</w:t>
      </w:r>
      <w:r w:rsidRPr="00544B0B">
        <w:t xml:space="preserve"> importante che vengano inserite </w:t>
      </w:r>
      <w:r w:rsidRPr="00544B0B">
        <w:rPr>
          <w:u w:val="single"/>
        </w:rPr>
        <w:t>le durate</w:t>
      </w:r>
      <w:r w:rsidRPr="00544B0B">
        <w:t xml:space="preserve"> delle musiche di tutti gli esercizi presentati. Tali durate possono essere modificate fino al termine ultimo di scadenza delle iscrizioni (</w:t>
      </w:r>
      <w:r w:rsidR="008A6B90">
        <w:t>3</w:t>
      </w:r>
      <w:r w:rsidRPr="00544B0B">
        <w:t>1/0</w:t>
      </w:r>
      <w:r w:rsidR="008A6B90">
        <w:t>5</w:t>
      </w:r>
      <w:r w:rsidRPr="00544B0B">
        <w:t xml:space="preserve">/18), </w:t>
      </w:r>
      <w:r w:rsidR="0091141B" w:rsidRPr="00544B0B">
        <w:t>dopodiché</w:t>
      </w:r>
      <w:r w:rsidRPr="00544B0B">
        <w:t xml:space="preserve"> non verranno più presi in considerazione </w:t>
      </w:r>
      <w:r w:rsidR="007E032E">
        <w:t>ulteriori</w:t>
      </w:r>
      <w:r w:rsidRPr="00544B0B">
        <w:t xml:space="preserve"> cambiamenti.</w:t>
      </w:r>
    </w:p>
    <w:p w14:paraId="2214CA1F" w14:textId="77777777" w:rsidR="00306068" w:rsidRDefault="00A915B9">
      <w:pPr>
        <w:jc w:val="both"/>
        <w:rPr>
          <w:u w:val="single"/>
        </w:rPr>
      </w:pPr>
      <w:r w:rsidRPr="007E032E">
        <w:t xml:space="preserve">         </w:t>
      </w:r>
      <w:r w:rsidRPr="00544B0B">
        <w:rPr>
          <w:u w:val="single"/>
        </w:rPr>
        <w:t xml:space="preserve"> </w:t>
      </w:r>
      <w:r w:rsidR="003E0629" w:rsidRPr="00544B0B">
        <w:rPr>
          <w:u w:val="single"/>
        </w:rPr>
        <w:t>Si invita inoltre a indicare un nominativo e un numero di cellulare di un referente da poter contattare in caso di necessità</w:t>
      </w:r>
      <w:r w:rsidR="007E032E">
        <w:rPr>
          <w:u w:val="single"/>
        </w:rPr>
        <w:t>, inserendolo nel modulo di iscrizione</w:t>
      </w:r>
      <w:r w:rsidR="003E0629" w:rsidRPr="00544B0B">
        <w:rPr>
          <w:u w:val="single"/>
        </w:rPr>
        <w:t>.</w:t>
      </w:r>
    </w:p>
    <w:p w14:paraId="129ADE55" w14:textId="77777777" w:rsidR="001E7D6A" w:rsidRDefault="001E7D6A">
      <w:pPr>
        <w:jc w:val="both"/>
      </w:pPr>
      <w:r w:rsidRPr="001E7D6A">
        <w:rPr>
          <w:i/>
        </w:rPr>
        <w:t>ATTENZIONE:</w:t>
      </w:r>
      <w:r>
        <w:t xml:space="preserve"> Alle gare nazionali ciascuna società potrà iscrivere </w:t>
      </w:r>
      <w:r w:rsidRPr="001E7D6A">
        <w:rPr>
          <w:b/>
        </w:rPr>
        <w:t>un solo</w:t>
      </w:r>
      <w:r>
        <w:t xml:space="preserve"> esercizio di Solo, </w:t>
      </w:r>
      <w:r w:rsidRPr="001E7D6A">
        <w:rPr>
          <w:b/>
        </w:rPr>
        <w:t>un solo</w:t>
      </w:r>
      <w:r>
        <w:t xml:space="preserve"> esercizio di Duo, </w:t>
      </w:r>
      <w:r w:rsidRPr="001E7D6A">
        <w:rPr>
          <w:b/>
        </w:rPr>
        <w:t>un solo</w:t>
      </w:r>
      <w:r>
        <w:t xml:space="preserve"> esercizio di Trio, </w:t>
      </w:r>
      <w:r w:rsidRPr="001E7D6A">
        <w:rPr>
          <w:b/>
        </w:rPr>
        <w:t>un solo</w:t>
      </w:r>
      <w:r>
        <w:t xml:space="preserve"> esercizio di Squadra, </w:t>
      </w:r>
      <w:r w:rsidRPr="001E7D6A">
        <w:rPr>
          <w:b/>
        </w:rPr>
        <w:t>un solo</w:t>
      </w:r>
      <w:r>
        <w:t xml:space="preserve"> Quartetto e un </w:t>
      </w:r>
      <w:r w:rsidRPr="001E7D6A">
        <w:rPr>
          <w:b/>
        </w:rPr>
        <w:t>solo</w:t>
      </w:r>
      <w:r>
        <w:t xml:space="preserve"> esercizio di Sincro Fantasy </w:t>
      </w:r>
      <w:r w:rsidRPr="001E7D6A">
        <w:rPr>
          <w:b/>
        </w:rPr>
        <w:t>per ogni categoria</w:t>
      </w:r>
      <w:r>
        <w:t>.</w:t>
      </w:r>
      <w:r w:rsidR="00C11A93">
        <w:t xml:space="preserve"> </w:t>
      </w:r>
    </w:p>
    <w:p w14:paraId="7B2A00AA" w14:textId="7EB0BECC" w:rsidR="00395756" w:rsidRPr="000E6BDE" w:rsidRDefault="00420FE1">
      <w:pPr>
        <w:jc w:val="both"/>
      </w:pPr>
      <w:r>
        <w:t xml:space="preserve">          </w:t>
      </w:r>
      <w:r w:rsidR="00C11A93">
        <w:t xml:space="preserve">Ogni atleta </w:t>
      </w:r>
      <w:r w:rsidR="00C11A93" w:rsidRPr="00420FE1">
        <w:rPr>
          <w:b/>
        </w:rPr>
        <w:t>non</w:t>
      </w:r>
      <w:r w:rsidR="00C11A93">
        <w:t xml:space="preserve"> potrà inoltre partecipare da titolare a più di 3 (tre) esercizi. Il </w:t>
      </w:r>
      <w:r w:rsidR="00F51856">
        <w:t>programma</w:t>
      </w:r>
      <w:r w:rsidR="00C11A93">
        <w:t xml:space="preserve"> </w:t>
      </w:r>
      <w:r w:rsidR="00C11A93" w:rsidRPr="00420FE1">
        <w:rPr>
          <w:u w:val="single"/>
        </w:rPr>
        <w:t>Sincro Fantasy è escluso</w:t>
      </w:r>
      <w:r w:rsidR="00C11A93">
        <w:t xml:space="preserve"> da questa regola, perciò un/una atleta potrà partecipare ad esempio al Solo, Squadra, Trio </w:t>
      </w:r>
      <w:r w:rsidR="00C11A93" w:rsidRPr="00420FE1">
        <w:rPr>
          <w:b/>
        </w:rPr>
        <w:t>e</w:t>
      </w:r>
      <w:r w:rsidR="00C11A93">
        <w:t xml:space="preserve"> Sincro Fantasy, ma </w:t>
      </w:r>
      <w:r w:rsidR="00C11A93" w:rsidRPr="00420FE1">
        <w:rPr>
          <w:b/>
        </w:rPr>
        <w:t>non</w:t>
      </w:r>
      <w:r w:rsidR="00C11A93">
        <w:t xml:space="preserve"> potrà partecipare ad esempio a Solo, Squadra, Trio e Obbligatori. </w:t>
      </w:r>
    </w:p>
    <w:p w14:paraId="1F51BC29" w14:textId="4D456091" w:rsidR="000E6BDE" w:rsidRPr="008E69DF" w:rsidRDefault="00395756">
      <w:pPr>
        <w:jc w:val="both"/>
        <w:rPr>
          <w:color w:val="FF0000"/>
        </w:rPr>
      </w:pPr>
      <w:r>
        <w:rPr>
          <w:rFonts w:cs="Calibri"/>
        </w:rPr>
        <w:t xml:space="preserve">     </w:t>
      </w:r>
      <w:r w:rsidR="00116638">
        <w:rPr>
          <w:rFonts w:cs="Calibri"/>
        </w:rPr>
        <w:t xml:space="preserve">     </w:t>
      </w:r>
      <w:r w:rsidR="004538B7" w:rsidRPr="008E69DF">
        <w:rPr>
          <w:rFonts w:cs="Calibri"/>
          <w:color w:val="FF0000"/>
        </w:rPr>
        <w:t>Nei programma Libero è</w:t>
      </w:r>
      <w:r w:rsidR="00116638" w:rsidRPr="008E69DF">
        <w:rPr>
          <w:color w:val="FF0000"/>
        </w:rPr>
        <w:t xml:space="preserve"> consentito che </w:t>
      </w:r>
      <w:r w:rsidR="004538B7" w:rsidRPr="008E69DF">
        <w:rPr>
          <w:b/>
          <w:color w:val="FF0000"/>
        </w:rPr>
        <w:t>1 (</w:t>
      </w:r>
      <w:r w:rsidR="00116638" w:rsidRPr="008E69DF">
        <w:rPr>
          <w:b/>
          <w:color w:val="FF0000"/>
        </w:rPr>
        <w:t>un</w:t>
      </w:r>
      <w:r w:rsidR="004538B7" w:rsidRPr="008E69DF">
        <w:rPr>
          <w:b/>
          <w:color w:val="FF0000"/>
        </w:rPr>
        <w:t xml:space="preserve">o) </w:t>
      </w:r>
      <w:r w:rsidR="00116638" w:rsidRPr="008E69DF">
        <w:rPr>
          <w:b/>
          <w:color w:val="FF0000"/>
        </w:rPr>
        <w:t xml:space="preserve">atleta </w:t>
      </w:r>
      <w:r w:rsidR="004538B7" w:rsidRPr="008E69DF">
        <w:rPr>
          <w:b/>
          <w:color w:val="FF0000"/>
        </w:rPr>
        <w:t>per categoria</w:t>
      </w:r>
      <w:r w:rsidR="004538B7" w:rsidRPr="008E69DF">
        <w:rPr>
          <w:color w:val="FF0000"/>
        </w:rPr>
        <w:t xml:space="preserve"> </w:t>
      </w:r>
      <w:r w:rsidR="00116638" w:rsidRPr="008E69DF">
        <w:rPr>
          <w:color w:val="FF0000"/>
        </w:rPr>
        <w:t>gareggi nella categoria subito superiore</w:t>
      </w:r>
      <w:r w:rsidR="000E6BDE" w:rsidRPr="008E69DF">
        <w:rPr>
          <w:color w:val="FF0000"/>
        </w:rPr>
        <w:t xml:space="preserve"> alla propria</w:t>
      </w:r>
      <w:r w:rsidR="00116638" w:rsidRPr="008E69DF">
        <w:rPr>
          <w:color w:val="FF0000"/>
        </w:rPr>
        <w:t xml:space="preserve">, ma </w:t>
      </w:r>
      <w:r w:rsidR="00116638" w:rsidRPr="008E69DF">
        <w:rPr>
          <w:color w:val="FF0000"/>
          <w:u w:val="single"/>
        </w:rPr>
        <w:t>il totale degli esercizi</w:t>
      </w:r>
      <w:r w:rsidR="00116638" w:rsidRPr="008E69DF">
        <w:rPr>
          <w:color w:val="FF0000"/>
        </w:rPr>
        <w:t xml:space="preserve"> ai quali partecipa </w:t>
      </w:r>
      <w:r w:rsidR="00116638" w:rsidRPr="008E69DF">
        <w:rPr>
          <w:color w:val="FF0000"/>
          <w:u w:val="single"/>
        </w:rPr>
        <w:t>non deve</w:t>
      </w:r>
      <w:r w:rsidR="00116638" w:rsidRPr="008E69DF">
        <w:rPr>
          <w:color w:val="FF0000"/>
        </w:rPr>
        <w:t xml:space="preserve"> comunque superare il numero di 3 (tre).</w:t>
      </w:r>
      <w:r w:rsidR="004538B7" w:rsidRPr="008E69DF">
        <w:rPr>
          <w:color w:val="FF0000"/>
        </w:rPr>
        <w:t xml:space="preserve"> </w:t>
      </w:r>
    </w:p>
    <w:p w14:paraId="7CEBBFFC" w14:textId="0BEC65DF" w:rsidR="004538B7" w:rsidRPr="008E69DF" w:rsidRDefault="004538B7" w:rsidP="004538B7">
      <w:pPr>
        <w:jc w:val="both"/>
        <w:rPr>
          <w:color w:val="FF0000"/>
        </w:rPr>
      </w:pPr>
      <w:r w:rsidRPr="008E69DF">
        <w:rPr>
          <w:color w:val="FF0000"/>
        </w:rPr>
        <w:lastRenderedPageBreak/>
        <w:t xml:space="preserve">          </w:t>
      </w:r>
      <w:r w:rsidRPr="008E69DF">
        <w:rPr>
          <w:rFonts w:cs="Calibri"/>
          <w:color w:val="FF0000"/>
        </w:rPr>
        <w:t>Nei programma Obbligatori è</w:t>
      </w:r>
      <w:r w:rsidRPr="008E69DF">
        <w:rPr>
          <w:color w:val="FF0000"/>
        </w:rPr>
        <w:t xml:space="preserve"> consentito che </w:t>
      </w:r>
      <w:r w:rsidRPr="008E69DF">
        <w:rPr>
          <w:b/>
          <w:color w:val="FF0000"/>
        </w:rPr>
        <w:t>2 (due) atlet3/i per categoria</w:t>
      </w:r>
      <w:r w:rsidRPr="008E69DF">
        <w:rPr>
          <w:color w:val="FF0000"/>
        </w:rPr>
        <w:t xml:space="preserve"> gareggino nella categoria subito superiore alla propria, ma </w:t>
      </w:r>
      <w:r w:rsidRPr="008E69DF">
        <w:rPr>
          <w:color w:val="FF0000"/>
          <w:u w:val="single"/>
        </w:rPr>
        <w:t>il totale degli esercizi</w:t>
      </w:r>
      <w:r w:rsidRPr="008E69DF">
        <w:rPr>
          <w:color w:val="FF0000"/>
        </w:rPr>
        <w:t xml:space="preserve"> ai quali partecipano </w:t>
      </w:r>
      <w:r w:rsidRPr="008E69DF">
        <w:rPr>
          <w:color w:val="FF0000"/>
          <w:u w:val="single"/>
        </w:rPr>
        <w:t>non deve</w:t>
      </w:r>
      <w:r w:rsidRPr="008E69DF">
        <w:rPr>
          <w:color w:val="FF0000"/>
        </w:rPr>
        <w:t xml:space="preserve"> comunque superare il numero di 3 (tre). </w:t>
      </w:r>
    </w:p>
    <w:p w14:paraId="79967A5B" w14:textId="1CE0F38A" w:rsidR="004538B7" w:rsidRDefault="004538B7">
      <w:pPr>
        <w:jc w:val="both"/>
      </w:pPr>
    </w:p>
    <w:p w14:paraId="035342C8" w14:textId="2A85C71B" w:rsidR="007D066F" w:rsidRPr="004538B7" w:rsidRDefault="004538B7" w:rsidP="004538B7">
      <w:pPr>
        <w:jc w:val="both"/>
      </w:pPr>
      <w:r>
        <w:tab/>
      </w:r>
    </w:p>
    <w:p w14:paraId="5967CA0A" w14:textId="752764CF" w:rsidR="00CA4180" w:rsidRDefault="003E0629" w:rsidP="00D7596D">
      <w:pPr>
        <w:jc w:val="center"/>
        <w:rPr>
          <w:b/>
          <w:i/>
          <w:sz w:val="28"/>
          <w:u w:val="single"/>
        </w:rPr>
      </w:pPr>
      <w:r w:rsidRPr="00CA4180">
        <w:rPr>
          <w:b/>
          <w:i/>
          <w:sz w:val="28"/>
          <w:u w:val="single"/>
        </w:rPr>
        <w:t>Termini d’iscrizione</w:t>
      </w:r>
    </w:p>
    <w:p w14:paraId="3D7EB11F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7DBEC07D" w14:textId="77777777" w:rsidR="00306068" w:rsidRPr="000C53E5" w:rsidRDefault="00A915B9">
      <w:pPr>
        <w:jc w:val="both"/>
        <w:rPr>
          <w:b/>
          <w:u w:val="single"/>
        </w:rPr>
      </w:pPr>
      <w:r w:rsidRPr="000C53E5">
        <w:rPr>
          <w:b/>
          <w:sz w:val="24"/>
        </w:rPr>
        <w:t xml:space="preserve">          </w:t>
      </w:r>
      <w:r w:rsidR="003E0629" w:rsidRPr="000C53E5">
        <w:rPr>
          <w:b/>
          <w:u w:val="single"/>
        </w:rPr>
        <w:t xml:space="preserve">Le iscrizioni chiuderanno il giorno </w:t>
      </w:r>
      <w:r w:rsidR="009463B0">
        <w:rPr>
          <w:b/>
          <w:u w:val="single"/>
        </w:rPr>
        <w:t>31</w:t>
      </w:r>
      <w:r w:rsidR="003E0629" w:rsidRPr="000C53E5">
        <w:rPr>
          <w:b/>
          <w:u w:val="single"/>
        </w:rPr>
        <w:t>/0</w:t>
      </w:r>
      <w:r w:rsidR="009463B0">
        <w:rPr>
          <w:b/>
          <w:u w:val="single"/>
        </w:rPr>
        <w:t>5</w:t>
      </w:r>
      <w:r w:rsidR="003E0629" w:rsidRPr="000C53E5">
        <w:rPr>
          <w:b/>
          <w:u w:val="single"/>
        </w:rPr>
        <w:t>/2018.</w:t>
      </w:r>
    </w:p>
    <w:p w14:paraId="19EB856E" w14:textId="77777777" w:rsidR="00306068" w:rsidRPr="000C53E5" w:rsidRDefault="00A915B9">
      <w:pPr>
        <w:jc w:val="both"/>
        <w:rPr>
          <w:sz w:val="20"/>
        </w:rPr>
      </w:pPr>
      <w:r w:rsidRPr="000C53E5">
        <w:t xml:space="preserve">          </w:t>
      </w:r>
      <w:r w:rsidR="003E0629" w:rsidRPr="000C53E5">
        <w:rPr>
          <w:u w:val="single"/>
        </w:rPr>
        <w:t xml:space="preserve">Nessuna  iscrizione </w:t>
      </w:r>
      <w:r w:rsidR="009408A2" w:rsidRPr="000C53E5">
        <w:rPr>
          <w:u w:val="single"/>
        </w:rPr>
        <w:t>“</w:t>
      </w:r>
      <w:r w:rsidR="00A41516" w:rsidRPr="000C53E5">
        <w:rPr>
          <w:u w:val="single"/>
        </w:rPr>
        <w:t>ri</w:t>
      </w:r>
      <w:r w:rsidR="009408A2" w:rsidRPr="000C53E5">
        <w:rPr>
          <w:u w:val="single"/>
        </w:rPr>
        <w:t>t</w:t>
      </w:r>
      <w:r w:rsidR="00A41516" w:rsidRPr="000C53E5">
        <w:rPr>
          <w:u w:val="single"/>
        </w:rPr>
        <w:t>ardataria</w:t>
      </w:r>
      <w:r w:rsidR="009408A2" w:rsidRPr="000C53E5">
        <w:rPr>
          <w:u w:val="single"/>
        </w:rPr>
        <w:t>”</w:t>
      </w:r>
      <w:r w:rsidR="003E0629" w:rsidRPr="000C53E5">
        <w:rPr>
          <w:u w:val="single"/>
        </w:rPr>
        <w:t xml:space="preserve"> potr</w:t>
      </w:r>
      <w:r w:rsidR="003E0629" w:rsidRPr="000C53E5">
        <w:rPr>
          <w:rFonts w:cs="Calibri"/>
          <w:u w:val="single"/>
        </w:rPr>
        <w:t>à</w:t>
      </w:r>
      <w:r w:rsidR="003E0629" w:rsidRPr="000C53E5">
        <w:rPr>
          <w:u w:val="single"/>
        </w:rPr>
        <w:t xml:space="preserve"> essere accettata. </w:t>
      </w:r>
    </w:p>
    <w:p w14:paraId="7B6A96E9" w14:textId="77777777" w:rsidR="00306068" w:rsidRPr="000C53E5" w:rsidRDefault="00A915B9">
      <w:pPr>
        <w:jc w:val="both"/>
      </w:pPr>
      <w:r w:rsidRPr="000C53E5">
        <w:t xml:space="preserve">          </w:t>
      </w:r>
      <w:r w:rsidR="003E0629" w:rsidRPr="000C53E5">
        <w:t xml:space="preserve">L’organizzazione CSEN si riserva il diritto di chiudere le iscrizioni, qualora il numero di iscritti dovesse </w:t>
      </w:r>
      <w:r w:rsidR="008002F5">
        <w:t xml:space="preserve">essere </w:t>
      </w:r>
      <w:r w:rsidR="003E0629" w:rsidRPr="000C53E5">
        <w:t>super</w:t>
      </w:r>
      <w:r w:rsidR="008002F5">
        <w:t>iore</w:t>
      </w:r>
      <w:r w:rsidR="003E0629" w:rsidRPr="000C53E5">
        <w:t xml:space="preserve"> </w:t>
      </w:r>
      <w:r w:rsidR="008002F5">
        <w:t xml:space="preserve">a quello </w:t>
      </w:r>
      <w:r w:rsidR="003E0629" w:rsidRPr="000C53E5">
        <w:t>stimat</w:t>
      </w:r>
      <w:r w:rsidR="008002F5">
        <w:t>o</w:t>
      </w:r>
      <w:r w:rsidR="003E0629" w:rsidRPr="000C53E5">
        <w:t>.</w:t>
      </w:r>
    </w:p>
    <w:p w14:paraId="432C7390" w14:textId="77777777" w:rsidR="00306068" w:rsidRPr="000C53E5" w:rsidRDefault="00A915B9">
      <w:pPr>
        <w:jc w:val="both"/>
      </w:pPr>
      <w:r w:rsidRPr="000C53E5">
        <w:t xml:space="preserve">          </w:t>
      </w:r>
      <w:r w:rsidR="003E0629" w:rsidRPr="000C53E5">
        <w:t>Altresì l’organizzazione potrà ridurre il numero di giorni di competizione, se il numero dei partecipanti  fosse ridotto.</w:t>
      </w:r>
    </w:p>
    <w:p w14:paraId="1B5A2C2A" w14:textId="77777777" w:rsidR="00306068" w:rsidRPr="000C53E5" w:rsidRDefault="00A915B9">
      <w:pPr>
        <w:jc w:val="both"/>
      </w:pPr>
      <w:r w:rsidRPr="000C53E5">
        <w:t xml:space="preserve">          </w:t>
      </w:r>
      <w:r w:rsidR="003E0629" w:rsidRPr="000C53E5">
        <w:t xml:space="preserve">Le variazioni alle iscrizioni possono essere effettuate fino al giorno </w:t>
      </w:r>
      <w:r w:rsidR="00A975E2">
        <w:t>3</w:t>
      </w:r>
      <w:r w:rsidR="003E0629" w:rsidRPr="000C53E5">
        <w:t>1/0</w:t>
      </w:r>
      <w:r w:rsidR="00A975E2">
        <w:t>5</w:t>
      </w:r>
      <w:r w:rsidR="003E0629" w:rsidRPr="000C53E5">
        <w:t>/2018 e per un massimo di due volte oltre all’iscrizione iniziale, dopodiché non verrà più presa in considerazione alcuna eventuale modifica.</w:t>
      </w:r>
    </w:p>
    <w:p w14:paraId="6D5CFA5B" w14:textId="77777777" w:rsidR="00306068" w:rsidRPr="00490B55" w:rsidRDefault="00A915B9">
      <w:pPr>
        <w:jc w:val="both"/>
      </w:pPr>
      <w:r w:rsidRPr="00490B55">
        <w:t xml:space="preserve">          </w:t>
      </w:r>
      <w:r w:rsidR="003E0629" w:rsidRPr="00490B55">
        <w:t>Per dar modo all’organizzazione CSEN di gestire in maniera ottimale la manifestazione e di creare le sessioni di gara, si invitano le Società partecipanti a inviare quanto prima le iscrizioni definitive.</w:t>
      </w:r>
    </w:p>
    <w:p w14:paraId="22FD709E" w14:textId="77777777" w:rsidR="00306068" w:rsidRDefault="00306068">
      <w:pPr>
        <w:jc w:val="both"/>
        <w:rPr>
          <w:sz w:val="24"/>
        </w:rPr>
      </w:pPr>
    </w:p>
    <w:p w14:paraId="6FD6251A" w14:textId="69E76D8E" w:rsidR="00306068" w:rsidRDefault="003E0629" w:rsidP="00D7596D">
      <w:pPr>
        <w:jc w:val="center"/>
        <w:rPr>
          <w:b/>
          <w:i/>
          <w:sz w:val="28"/>
          <w:u w:val="single"/>
        </w:rPr>
      </w:pPr>
      <w:r w:rsidRPr="00CA4180">
        <w:rPr>
          <w:b/>
          <w:i/>
          <w:sz w:val="28"/>
          <w:u w:val="single"/>
        </w:rPr>
        <w:t>Pagamento</w:t>
      </w:r>
    </w:p>
    <w:p w14:paraId="6E62C895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055A5022" w14:textId="77777777" w:rsidR="00306068" w:rsidRDefault="00A915B9">
      <w:pPr>
        <w:jc w:val="both"/>
      </w:pPr>
      <w:r w:rsidRPr="009463B0">
        <w:t xml:space="preserve">         </w:t>
      </w:r>
      <w:r w:rsidR="003E0629" w:rsidRPr="009463B0">
        <w:t xml:space="preserve">Il </w:t>
      </w:r>
      <w:r w:rsidR="003E0629" w:rsidRPr="009463B0">
        <w:rPr>
          <w:u w:val="single"/>
        </w:rPr>
        <w:t>termine  massimo</w:t>
      </w:r>
      <w:r w:rsidR="003E0629" w:rsidRPr="009463B0">
        <w:t xml:space="preserve"> di pagamento </w:t>
      </w:r>
      <w:r w:rsidR="00EE5F86">
        <w:t xml:space="preserve">e di iscrizione </w:t>
      </w:r>
      <w:r w:rsidR="003E0629" w:rsidRPr="009463B0">
        <w:rPr>
          <w:b/>
        </w:rPr>
        <w:t>è il</w:t>
      </w:r>
      <w:r w:rsidR="003E0629" w:rsidRPr="009463B0">
        <w:rPr>
          <w:b/>
          <w:u w:val="single"/>
        </w:rPr>
        <w:t xml:space="preserve"> </w:t>
      </w:r>
      <w:r w:rsidR="009463B0" w:rsidRPr="009463B0">
        <w:rPr>
          <w:b/>
          <w:u w:val="single"/>
        </w:rPr>
        <w:t>31</w:t>
      </w:r>
      <w:r w:rsidR="003E0629" w:rsidRPr="009463B0">
        <w:rPr>
          <w:b/>
          <w:u w:val="single"/>
        </w:rPr>
        <w:t>/0</w:t>
      </w:r>
      <w:r w:rsidR="009463B0" w:rsidRPr="009463B0">
        <w:rPr>
          <w:b/>
          <w:u w:val="single"/>
        </w:rPr>
        <w:t>5</w:t>
      </w:r>
      <w:r w:rsidR="003E0629" w:rsidRPr="009463B0">
        <w:rPr>
          <w:b/>
          <w:u w:val="single"/>
        </w:rPr>
        <w:t>/2018</w:t>
      </w:r>
      <w:r w:rsidR="003E0629" w:rsidRPr="009463B0">
        <w:t>.</w:t>
      </w:r>
    </w:p>
    <w:p w14:paraId="74C0DB3A" w14:textId="77777777" w:rsidR="002E37C8" w:rsidRDefault="002E37C8">
      <w:pPr>
        <w:jc w:val="both"/>
      </w:pPr>
      <w:r>
        <w:rPr>
          <w:sz w:val="20"/>
        </w:rPr>
        <w:t xml:space="preserve">          </w:t>
      </w:r>
      <w:r w:rsidRPr="002E37C8">
        <w:t xml:space="preserve">Il pagamento dovrà essere effettuato </w:t>
      </w:r>
      <w:r>
        <w:t>tramite bonifico bancario alle seguenti coordinate:</w:t>
      </w:r>
    </w:p>
    <w:p w14:paraId="25A726B9" w14:textId="77777777" w:rsidR="00C84BA5" w:rsidRDefault="00C84BA5">
      <w:pPr>
        <w:jc w:val="both"/>
      </w:pPr>
    </w:p>
    <w:p w14:paraId="18855B5B" w14:textId="77777777" w:rsidR="002E37C8" w:rsidRDefault="002E37C8" w:rsidP="002E37C8">
      <w:pPr>
        <w:jc w:val="center"/>
        <w:rPr>
          <w:b/>
          <w:sz w:val="24"/>
        </w:rPr>
      </w:pPr>
      <w:r>
        <w:t xml:space="preserve">IBAN: </w:t>
      </w:r>
      <w:r w:rsidRPr="00C84BA5">
        <w:rPr>
          <w:b/>
          <w:sz w:val="24"/>
        </w:rPr>
        <w:t>IT55L 03359 01600 10000 0121509</w:t>
      </w:r>
    </w:p>
    <w:p w14:paraId="4F0E64DC" w14:textId="77777777" w:rsidR="00C84BA5" w:rsidRDefault="00C84BA5" w:rsidP="002E37C8">
      <w:pPr>
        <w:jc w:val="center"/>
      </w:pPr>
      <w:r w:rsidRPr="00C84BA5">
        <w:t>Intestato a:</w:t>
      </w:r>
      <w:r>
        <w:t xml:space="preserve"> </w:t>
      </w:r>
      <w:r w:rsidRPr="00C84BA5">
        <w:rPr>
          <w:b/>
        </w:rPr>
        <w:t>CSEN</w:t>
      </w:r>
    </w:p>
    <w:p w14:paraId="76402B9A" w14:textId="77777777" w:rsidR="00C84BA5" w:rsidRDefault="00C84BA5" w:rsidP="002E37C8">
      <w:pPr>
        <w:jc w:val="center"/>
      </w:pPr>
      <w:r>
        <w:t xml:space="preserve">Causale: </w:t>
      </w:r>
      <w:r w:rsidRPr="00C84BA5">
        <w:rPr>
          <w:b/>
        </w:rPr>
        <w:t>Meeting Nazionale Sincro 29-02 luglio 2018</w:t>
      </w:r>
    </w:p>
    <w:p w14:paraId="16D5B16D" w14:textId="77777777" w:rsidR="00C84BA5" w:rsidRPr="00C84BA5" w:rsidRDefault="00C84BA5" w:rsidP="002E37C8">
      <w:pPr>
        <w:jc w:val="center"/>
      </w:pPr>
    </w:p>
    <w:p w14:paraId="1F046D74" w14:textId="77777777" w:rsidR="00306068" w:rsidRPr="009463B0" w:rsidRDefault="00A915B9">
      <w:pPr>
        <w:jc w:val="both"/>
      </w:pPr>
      <w:r w:rsidRPr="009463B0">
        <w:rPr>
          <w:rFonts w:cs="Calibri"/>
          <w:sz w:val="20"/>
        </w:rPr>
        <w:t xml:space="preserve">          </w:t>
      </w:r>
      <w:r w:rsidR="00A975E2">
        <w:rPr>
          <w:rFonts w:cs="Calibri"/>
        </w:rPr>
        <w:t>È</w:t>
      </w:r>
      <w:r w:rsidR="003E0629" w:rsidRPr="009463B0">
        <w:t xml:space="preserve"> auspicabile che il pagamento dell’iscrizione avvenga contestualmente a quest’ultima.</w:t>
      </w:r>
    </w:p>
    <w:p w14:paraId="07E7C03A" w14:textId="77777777" w:rsidR="009463B0" w:rsidRPr="009463B0" w:rsidRDefault="009463B0">
      <w:pPr>
        <w:jc w:val="both"/>
        <w:rPr>
          <w:rFonts w:cs="Calibri"/>
        </w:rPr>
      </w:pPr>
      <w:r w:rsidRPr="009463B0">
        <w:rPr>
          <w:rFonts w:cs="Calibri"/>
        </w:rPr>
        <w:lastRenderedPageBreak/>
        <w:t xml:space="preserve">          Apportare </w:t>
      </w:r>
      <w:r>
        <w:rPr>
          <w:rFonts w:cs="Calibri"/>
        </w:rPr>
        <w:t xml:space="preserve">eventuali </w:t>
      </w:r>
      <w:r w:rsidRPr="009463B0">
        <w:rPr>
          <w:rFonts w:cs="Calibri"/>
        </w:rPr>
        <w:t>modifiche dopo aver effettuato il pagamento</w:t>
      </w:r>
      <w:r>
        <w:rPr>
          <w:rFonts w:cs="Calibri"/>
        </w:rPr>
        <w:t xml:space="preserve">, </w:t>
      </w:r>
      <w:r w:rsidRPr="00454875">
        <w:rPr>
          <w:rFonts w:cs="Calibri"/>
          <w:u w:val="single"/>
        </w:rPr>
        <w:t>non</w:t>
      </w:r>
      <w:r>
        <w:rPr>
          <w:rFonts w:cs="Calibri"/>
        </w:rPr>
        <w:t xml:space="preserve"> consentirà nessun indennizzo.</w:t>
      </w:r>
      <w:r w:rsidR="00A915B9" w:rsidRPr="009463B0">
        <w:rPr>
          <w:rFonts w:cs="Calibri"/>
        </w:rPr>
        <w:t xml:space="preserve">         </w:t>
      </w:r>
    </w:p>
    <w:p w14:paraId="60C636AD" w14:textId="77777777" w:rsidR="00306068" w:rsidRDefault="00454875">
      <w:pPr>
        <w:jc w:val="both"/>
      </w:pPr>
      <w:r w:rsidRPr="00CA4180">
        <w:rPr>
          <w:rFonts w:cs="Calibri"/>
          <w:i/>
        </w:rPr>
        <w:t xml:space="preserve">        </w:t>
      </w:r>
      <w:r w:rsidR="00A915B9" w:rsidRPr="00CA4180">
        <w:rPr>
          <w:rFonts w:cs="Calibri"/>
          <w:i/>
        </w:rPr>
        <w:t xml:space="preserve"> </w:t>
      </w:r>
      <w:r w:rsidR="00EE5F86" w:rsidRPr="00CA4180">
        <w:rPr>
          <w:rFonts w:cs="Calibri"/>
          <w:i/>
        </w:rPr>
        <w:t>ATTENZIONE:</w:t>
      </w:r>
      <w:r w:rsidR="00EE5F86">
        <w:rPr>
          <w:rFonts w:cs="Calibri"/>
        </w:rPr>
        <w:t xml:space="preserve"> Tutte le iscrizioni e i pagamenti che pervengono dopo il 31/05/18</w:t>
      </w:r>
      <w:r w:rsidR="003E0629" w:rsidRPr="009463B0">
        <w:t xml:space="preserve"> </w:t>
      </w:r>
      <w:r w:rsidR="00DE1791" w:rsidRPr="009463B0">
        <w:rPr>
          <w:b/>
        </w:rPr>
        <w:t>non</w:t>
      </w:r>
      <w:r w:rsidR="003E0629" w:rsidRPr="009463B0">
        <w:t xml:space="preserve"> verr</w:t>
      </w:r>
      <w:r w:rsidR="00EE5F86">
        <w:t>anno</w:t>
      </w:r>
      <w:r w:rsidR="003E0629" w:rsidRPr="009463B0">
        <w:t xml:space="preserve"> pres</w:t>
      </w:r>
      <w:r w:rsidR="00EE5F86">
        <w:t>e</w:t>
      </w:r>
      <w:r w:rsidR="003E0629" w:rsidRPr="009463B0">
        <w:t xml:space="preserve"> in considerazione. </w:t>
      </w:r>
    </w:p>
    <w:p w14:paraId="2F2C813C" w14:textId="5EB600D3" w:rsidR="00306068" w:rsidRPr="00D7596D" w:rsidRDefault="003E0629" w:rsidP="00D7596D">
      <w:pPr>
        <w:jc w:val="center"/>
        <w:rPr>
          <w:b/>
          <w:i/>
          <w:sz w:val="24"/>
          <w:u w:val="single"/>
        </w:rPr>
      </w:pPr>
      <w:r w:rsidRPr="00D7596D">
        <w:rPr>
          <w:b/>
          <w:i/>
          <w:sz w:val="24"/>
          <w:u w:val="single"/>
        </w:rPr>
        <w:t>Quote di iscrizione</w:t>
      </w:r>
    </w:p>
    <w:tbl>
      <w:tblPr>
        <w:tblW w:w="3544" w:type="dxa"/>
        <w:tblInd w:w="3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7"/>
      </w:tblGrid>
      <w:tr w:rsidR="00306068" w14:paraId="1658104B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B456" w14:textId="486F86B3" w:rsidR="00306068" w:rsidRDefault="00337544" w:rsidP="00337544">
            <w:pPr>
              <w:spacing w:after="0"/>
            </w:pPr>
            <w:r>
              <w:rPr>
                <w:rFonts w:cs="Calibri"/>
                <w:sz w:val="24"/>
              </w:rPr>
              <w:t>€ 25,00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2367" w14:textId="7A901FB8" w:rsidR="00306068" w:rsidRDefault="00337544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Quota iscrizione società all’evento</w:t>
            </w:r>
          </w:p>
        </w:tc>
      </w:tr>
      <w:tr w:rsidR="00337544" w14:paraId="5BE23202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B74B" w14:textId="2D2DADC7" w:rsidR="00337544" w:rsidRDefault="00337544" w:rsidP="00337544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€ 4,50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C18" w14:textId="6876933F" w:rsidR="00337544" w:rsidRDefault="00337544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Solo</w:t>
            </w:r>
          </w:p>
        </w:tc>
      </w:tr>
      <w:tr w:rsidR="00306068" w14:paraId="1649D849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D9F9" w14:textId="77777777" w:rsidR="00306068" w:rsidRDefault="003E0629" w:rsidP="00337544">
            <w:pPr>
              <w:spacing w:after="0"/>
            </w:pPr>
            <w:r>
              <w:rPr>
                <w:rFonts w:cs="Calibri"/>
                <w:sz w:val="24"/>
              </w:rPr>
              <w:t>€ 7,00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FF4D" w14:textId="77777777" w:rsidR="00306068" w:rsidRDefault="003E0629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Duo</w:t>
            </w:r>
          </w:p>
        </w:tc>
      </w:tr>
      <w:tr w:rsidR="00306068" w14:paraId="7BB5C80A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1B8D" w14:textId="77777777" w:rsidR="00306068" w:rsidRDefault="003E0629" w:rsidP="00337544">
            <w:pPr>
              <w:spacing w:after="0"/>
            </w:pPr>
            <w:r>
              <w:rPr>
                <w:rFonts w:cs="Calibri"/>
                <w:sz w:val="24"/>
              </w:rPr>
              <w:t>€ 9,00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AF17" w14:textId="77777777" w:rsidR="00306068" w:rsidRDefault="003E0629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Trio</w:t>
            </w:r>
          </w:p>
        </w:tc>
      </w:tr>
      <w:tr w:rsidR="00306068" w14:paraId="2A35B8CB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1ACD" w14:textId="77777777" w:rsidR="00306068" w:rsidRDefault="003E0629" w:rsidP="00337544">
            <w:pPr>
              <w:spacing w:after="0"/>
            </w:pPr>
            <w:r>
              <w:rPr>
                <w:rFonts w:cs="Calibri"/>
                <w:sz w:val="24"/>
              </w:rPr>
              <w:t>€ 14,00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E4FE" w14:textId="77777777" w:rsidR="00306068" w:rsidRDefault="003E0629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Squadra</w:t>
            </w:r>
          </w:p>
        </w:tc>
      </w:tr>
      <w:tr w:rsidR="00306068" w14:paraId="497D5BC5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1963" w14:textId="77777777" w:rsidR="00306068" w:rsidRDefault="003E0629" w:rsidP="00337544">
            <w:pPr>
              <w:spacing w:after="0"/>
            </w:pPr>
            <w:r>
              <w:rPr>
                <w:rFonts w:cs="Calibri"/>
                <w:sz w:val="24"/>
              </w:rPr>
              <w:t>€ 14,00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DC67" w14:textId="77777777" w:rsidR="00306068" w:rsidRDefault="003E0629" w:rsidP="003375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Sincro Fantasy</w:t>
            </w:r>
          </w:p>
        </w:tc>
      </w:tr>
      <w:tr w:rsidR="00306068" w14:paraId="22204801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743F" w14:textId="77777777" w:rsidR="00306068" w:rsidRPr="0091141B" w:rsidRDefault="003E0629" w:rsidP="00337544">
            <w:pPr>
              <w:spacing w:after="0"/>
            </w:pPr>
            <w:r w:rsidRPr="0091141B">
              <w:rPr>
                <w:rFonts w:cs="Calibri"/>
                <w:sz w:val="24"/>
              </w:rPr>
              <w:t>€ 8,00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935D" w14:textId="77777777" w:rsidR="0091141B" w:rsidRPr="0091141B" w:rsidRDefault="0091141B" w:rsidP="00337544">
            <w:pPr>
              <w:spacing w:after="0"/>
              <w:rPr>
                <w:sz w:val="24"/>
              </w:rPr>
            </w:pPr>
            <w:r w:rsidRPr="0091141B">
              <w:rPr>
                <w:sz w:val="24"/>
              </w:rPr>
              <w:t>Quartetto (tecnico)</w:t>
            </w:r>
          </w:p>
        </w:tc>
      </w:tr>
      <w:tr w:rsidR="00306068" w14:paraId="6832DC73" w14:textId="77777777" w:rsidTr="00D7596D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1372" w14:textId="77777777" w:rsidR="00306068" w:rsidRDefault="003E0629" w:rsidP="00337544">
            <w:pPr>
              <w:spacing w:after="0"/>
            </w:pPr>
            <w:r>
              <w:rPr>
                <w:rFonts w:cs="Calibri"/>
                <w:sz w:val="24"/>
              </w:rPr>
              <w:t>€ 2,00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D1B1" w14:textId="0EF151E7" w:rsidR="00B33E61" w:rsidRPr="00337544" w:rsidRDefault="00B33E61" w:rsidP="00337544">
            <w:pPr>
              <w:spacing w:after="0"/>
              <w:rPr>
                <w:sz w:val="24"/>
              </w:rPr>
            </w:pPr>
            <w:r w:rsidRPr="00337544">
              <w:rPr>
                <w:sz w:val="24"/>
                <w:u w:val="single"/>
              </w:rPr>
              <w:t>Costo aggiuntivo</w:t>
            </w:r>
            <w:r w:rsidRPr="007D066F">
              <w:rPr>
                <w:sz w:val="24"/>
                <w:u w:val="single"/>
              </w:rPr>
              <w:t xml:space="preserve"> </w:t>
            </w:r>
            <w:r w:rsidRPr="00337544">
              <w:rPr>
                <w:sz w:val="24"/>
                <w:u w:val="single"/>
              </w:rPr>
              <w:t>ad atleta</w:t>
            </w:r>
            <w:r w:rsidRPr="00337544">
              <w:rPr>
                <w:sz w:val="24"/>
              </w:rPr>
              <w:t xml:space="preserve"> per tutte</w:t>
            </w:r>
            <w:r w:rsidR="00454875" w:rsidRPr="00337544">
              <w:rPr>
                <w:sz w:val="24"/>
              </w:rPr>
              <w:t xml:space="preserve"> le atlete/i </w:t>
            </w:r>
            <w:r w:rsidR="003E0629" w:rsidRPr="00337544">
              <w:rPr>
                <w:b/>
                <w:sz w:val="24"/>
              </w:rPr>
              <w:t>non</w:t>
            </w:r>
            <w:r w:rsidR="003E0629" w:rsidRPr="00337544">
              <w:rPr>
                <w:sz w:val="24"/>
              </w:rPr>
              <w:t xml:space="preserve"> tesserat</w:t>
            </w:r>
            <w:r w:rsidR="00454875" w:rsidRPr="00337544">
              <w:rPr>
                <w:sz w:val="24"/>
              </w:rPr>
              <w:t>e</w:t>
            </w:r>
            <w:r w:rsidR="003E0629" w:rsidRPr="00337544">
              <w:rPr>
                <w:sz w:val="24"/>
              </w:rPr>
              <w:t>/</w:t>
            </w:r>
            <w:r w:rsidR="00454875" w:rsidRPr="00337544">
              <w:rPr>
                <w:sz w:val="24"/>
              </w:rPr>
              <w:t>i</w:t>
            </w:r>
            <w:r w:rsidR="003E0629" w:rsidRPr="00337544">
              <w:rPr>
                <w:sz w:val="24"/>
              </w:rPr>
              <w:t xml:space="preserve"> CSE</w:t>
            </w:r>
            <w:r w:rsidRPr="00337544">
              <w:rPr>
                <w:sz w:val="24"/>
              </w:rPr>
              <w:t>N</w:t>
            </w:r>
          </w:p>
          <w:p w14:paraId="3FACEDFD" w14:textId="13954F5E" w:rsidR="00306068" w:rsidRDefault="00B33E61" w:rsidP="00337544">
            <w:pPr>
              <w:spacing w:after="0"/>
            </w:pPr>
            <w:r>
              <w:rPr>
                <w:sz w:val="24"/>
              </w:rPr>
              <w:t>(riserve comprese)</w:t>
            </w:r>
          </w:p>
        </w:tc>
      </w:tr>
    </w:tbl>
    <w:p w14:paraId="4245EADD" w14:textId="77777777" w:rsidR="00297932" w:rsidRDefault="00297932" w:rsidP="00D01CC2">
      <w:pPr>
        <w:rPr>
          <w:b/>
          <w:i/>
          <w:sz w:val="28"/>
          <w:u w:val="single"/>
        </w:rPr>
      </w:pPr>
    </w:p>
    <w:p w14:paraId="0628810E" w14:textId="43522AEF" w:rsidR="008F315A" w:rsidRDefault="008F315A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Per riassumere…</w:t>
      </w:r>
    </w:p>
    <w:p w14:paraId="46838174" w14:textId="21FD62EC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5AEB9F4C" w14:textId="77777777" w:rsidR="008F315A" w:rsidRDefault="00DE1791">
      <w:pPr>
        <w:jc w:val="both"/>
        <w:rPr>
          <w:u w:val="single"/>
        </w:rPr>
      </w:pPr>
      <w:r>
        <w:t xml:space="preserve">             </w:t>
      </w:r>
      <w:r w:rsidR="008F315A">
        <w:t xml:space="preserve">Affinché le iscrizioni abbiano esito positivo, inviare una e-mail all’indirizzo: </w:t>
      </w:r>
      <w:hyperlink r:id="rId13" w:history="1">
        <w:r w:rsidR="008F315A" w:rsidRPr="000E1E75">
          <w:rPr>
            <w:rStyle w:val="Collegamentoipertestuale"/>
          </w:rPr>
          <w:t>nazionalesincrocsen@gmail.com</w:t>
        </w:r>
      </w:hyperlink>
      <w:r w:rsidR="008F315A">
        <w:t xml:space="preserve"> con i seguenti </w:t>
      </w:r>
      <w:r w:rsidR="008F315A" w:rsidRPr="008F315A">
        <w:rPr>
          <w:u w:val="single"/>
        </w:rPr>
        <w:t>allegati</w:t>
      </w:r>
      <w:r w:rsidR="008F315A">
        <w:rPr>
          <w:u w:val="single"/>
        </w:rPr>
        <w:t>:</w:t>
      </w:r>
    </w:p>
    <w:p w14:paraId="1C4B0834" w14:textId="77777777" w:rsidR="008F315A" w:rsidRDefault="008F315A" w:rsidP="008F315A">
      <w:pPr>
        <w:pStyle w:val="Paragrafoelenco"/>
        <w:numPr>
          <w:ilvl w:val="0"/>
          <w:numId w:val="1"/>
        </w:numPr>
        <w:jc w:val="both"/>
      </w:pPr>
      <w:r>
        <w:t xml:space="preserve">Modulo di iscrizione tecnici e atlete/i </w:t>
      </w:r>
    </w:p>
    <w:p w14:paraId="05866219" w14:textId="77777777" w:rsidR="008F315A" w:rsidRPr="008F315A" w:rsidRDefault="008F315A" w:rsidP="008F315A">
      <w:pPr>
        <w:pStyle w:val="Paragrafoelenco"/>
        <w:numPr>
          <w:ilvl w:val="0"/>
          <w:numId w:val="1"/>
        </w:numPr>
        <w:jc w:val="both"/>
      </w:pPr>
      <w:r w:rsidRPr="008F315A">
        <w:t xml:space="preserve">File Word o PDF con elenco </w:t>
      </w:r>
      <w:r w:rsidR="00DE1791">
        <w:t xml:space="preserve">e durate </w:t>
      </w:r>
      <w:r w:rsidRPr="008F315A">
        <w:t>degl</w:t>
      </w:r>
      <w:r>
        <w:t>i esercizi</w:t>
      </w:r>
    </w:p>
    <w:p w14:paraId="0F6E1D32" w14:textId="77777777" w:rsidR="008F315A" w:rsidRPr="00FF2DB0" w:rsidRDefault="008F315A" w:rsidP="008F315A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FF2DB0">
        <w:rPr>
          <w:u w:val="single"/>
        </w:rPr>
        <w:t xml:space="preserve">Copia del pagamento </w:t>
      </w:r>
    </w:p>
    <w:p w14:paraId="0E62BEEA" w14:textId="77777777" w:rsidR="00932E6F" w:rsidRDefault="00932E6F" w:rsidP="00B36788">
      <w:pPr>
        <w:jc w:val="both"/>
      </w:pPr>
    </w:p>
    <w:p w14:paraId="7D42CFE0" w14:textId="10C8B6AD" w:rsidR="00B36788" w:rsidRDefault="00A85B79" w:rsidP="00D7596D">
      <w:pPr>
        <w:jc w:val="center"/>
        <w:rPr>
          <w:b/>
          <w:i/>
          <w:sz w:val="28"/>
          <w:szCs w:val="28"/>
          <w:u w:val="single"/>
        </w:rPr>
      </w:pPr>
      <w:r w:rsidRPr="00932E6F">
        <w:rPr>
          <w:b/>
          <w:i/>
          <w:sz w:val="28"/>
          <w:szCs w:val="28"/>
          <w:u w:val="single"/>
        </w:rPr>
        <w:t>Regole generali</w:t>
      </w:r>
    </w:p>
    <w:p w14:paraId="7F14D480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072DBF69" w14:textId="77777777" w:rsidR="00E55C2F" w:rsidRDefault="00A915B9">
      <w:pPr>
        <w:jc w:val="both"/>
      </w:pPr>
      <w:r>
        <w:t xml:space="preserve">           </w:t>
      </w:r>
      <w:r w:rsidR="003E0629">
        <w:t xml:space="preserve">L’esercizio di Squadra </w:t>
      </w:r>
      <w:r w:rsidR="00B65281">
        <w:t xml:space="preserve">(nel </w:t>
      </w:r>
      <w:r w:rsidR="00F51856">
        <w:t>Programma</w:t>
      </w:r>
      <w:r w:rsidR="00B65281">
        <w:t xml:space="preserve"> Libero) </w:t>
      </w:r>
      <w:r w:rsidR="003E0629">
        <w:t xml:space="preserve">può essere composto da </w:t>
      </w:r>
      <w:r w:rsidR="008D4689">
        <w:t>minimo</w:t>
      </w:r>
      <w:r w:rsidR="003E0629">
        <w:t xml:space="preserve"> 4 (quattro) a massimo 8 (OTTO) atlete/i. </w:t>
      </w:r>
    </w:p>
    <w:p w14:paraId="0114DC84" w14:textId="54D096FB" w:rsidR="00306068" w:rsidRDefault="00A915B9">
      <w:pPr>
        <w:jc w:val="both"/>
      </w:pPr>
      <w:r>
        <w:t xml:space="preserve">           </w:t>
      </w:r>
      <w:r w:rsidR="003E0629">
        <w:t xml:space="preserve">Il numero dei partecipanti previsti per l’esercizio </w:t>
      </w:r>
      <w:r w:rsidR="003E0629">
        <w:rPr>
          <w:u w:val="single"/>
        </w:rPr>
        <w:t>deve</w:t>
      </w:r>
      <w:r w:rsidR="003E0629">
        <w:t xml:space="preserve"> essere indicato nel modulo d’iscrizione</w:t>
      </w:r>
      <w:r w:rsidR="00B65281">
        <w:t xml:space="preserve"> (file Word</w:t>
      </w:r>
      <w:r w:rsidR="007D066F">
        <w:t>, Excel</w:t>
      </w:r>
      <w:r w:rsidR="00B65281">
        <w:t xml:space="preserve"> o PDF)</w:t>
      </w:r>
      <w:r w:rsidR="003E0629">
        <w:t xml:space="preserve">. </w:t>
      </w:r>
    </w:p>
    <w:p w14:paraId="185C5E5E" w14:textId="11E93EB4" w:rsidR="00306068" w:rsidRDefault="00A915B9">
      <w:pPr>
        <w:jc w:val="both"/>
      </w:pPr>
      <w:r>
        <w:t xml:space="preserve">           </w:t>
      </w:r>
      <w:r w:rsidR="003E0629">
        <w:t>L’esercizio Sincro Fantasy ha un minimo di 1 (</w:t>
      </w:r>
      <w:r w:rsidR="00B65281">
        <w:t>uno</w:t>
      </w:r>
      <w:r w:rsidR="003E0629">
        <w:t xml:space="preserve">) </w:t>
      </w:r>
      <w:r w:rsidR="008D4689">
        <w:t xml:space="preserve">atleta partecipante </w:t>
      </w:r>
      <w:r w:rsidR="003E0629">
        <w:t>fino di un massimo di tutte le atlete</w:t>
      </w:r>
      <w:r w:rsidR="008D4689">
        <w:t>/i</w:t>
      </w:r>
      <w:r w:rsidR="003E0629">
        <w:t xml:space="preserve"> della società</w:t>
      </w:r>
      <w:r w:rsidR="008D4689">
        <w:t>,</w:t>
      </w:r>
      <w:r w:rsidR="003E0629">
        <w:t xml:space="preserve"> senza distinzione di categoria. Non vi è alcuna penalità rispetto al numero dei componenti. Il numero esatto dei partecipanti </w:t>
      </w:r>
      <w:r w:rsidR="003E0629">
        <w:rPr>
          <w:u w:val="single"/>
        </w:rPr>
        <w:t>deve</w:t>
      </w:r>
      <w:r w:rsidR="003E0629">
        <w:t xml:space="preserve"> essere indicato nel modulo di iscrizione</w:t>
      </w:r>
      <w:r w:rsidR="00B65281">
        <w:t xml:space="preserve"> </w:t>
      </w:r>
      <w:r w:rsidR="00B81C9A">
        <w:t>per gli esercizi</w:t>
      </w:r>
      <w:r w:rsidR="00B65281">
        <w:t>.</w:t>
      </w:r>
    </w:p>
    <w:p w14:paraId="2A9CE849" w14:textId="321FA19B" w:rsidR="00EE4640" w:rsidRDefault="00A915B9">
      <w:pPr>
        <w:jc w:val="both"/>
      </w:pPr>
      <w:r>
        <w:t xml:space="preserve">           </w:t>
      </w:r>
      <w:r w:rsidR="003E0629" w:rsidRPr="00B81C9A">
        <w:rPr>
          <w:u w:val="single"/>
        </w:rPr>
        <w:t>Nessun</w:t>
      </w:r>
      <w:r w:rsidR="003E0629">
        <w:t xml:space="preserve"> partecipante dichiaratamente iscritto alla manifestazione potrà partecipare</w:t>
      </w:r>
      <w:r w:rsidR="0086351C">
        <w:t xml:space="preserve"> all’evento.</w:t>
      </w:r>
    </w:p>
    <w:p w14:paraId="6087F6F8" w14:textId="77777777" w:rsidR="00EE4640" w:rsidRDefault="00EE4640">
      <w:pPr>
        <w:jc w:val="both"/>
      </w:pPr>
    </w:p>
    <w:p w14:paraId="5B1A845C" w14:textId="5D29218B" w:rsidR="00306068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lastRenderedPageBreak/>
        <w:t>Acconciature, trucchi e costumi</w:t>
      </w:r>
    </w:p>
    <w:p w14:paraId="0DF8B2D5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2354B41C" w14:textId="77777777" w:rsidR="00306068" w:rsidRPr="00275B4A" w:rsidRDefault="003E0629">
      <w:pPr>
        <w:jc w:val="both"/>
        <w:rPr>
          <w:i/>
        </w:rPr>
      </w:pPr>
      <w:r w:rsidRPr="00275B4A">
        <w:rPr>
          <w:i/>
        </w:rPr>
        <w:t xml:space="preserve">Acconciature </w:t>
      </w:r>
    </w:p>
    <w:p w14:paraId="038E653A" w14:textId="77777777" w:rsidR="00306068" w:rsidRPr="00275B4A" w:rsidRDefault="00A915B9">
      <w:pPr>
        <w:jc w:val="both"/>
        <w:rPr>
          <w:sz w:val="20"/>
        </w:rPr>
      </w:pPr>
      <w:r w:rsidRPr="00275B4A">
        <w:t xml:space="preserve">           </w:t>
      </w:r>
      <w:r w:rsidR="003E0629" w:rsidRPr="00275B4A">
        <w:t xml:space="preserve">L’acconciatura prevede uno chignon con i </w:t>
      </w:r>
      <w:r w:rsidR="003E0629" w:rsidRPr="00275B4A">
        <w:rPr>
          <w:u w:val="single"/>
        </w:rPr>
        <w:t>capelli ben tirati</w:t>
      </w:r>
      <w:r w:rsidR="003E0629" w:rsidRPr="00275B4A">
        <w:t xml:space="preserve">. I capelli </w:t>
      </w:r>
      <w:r w:rsidR="003E0629" w:rsidRPr="00275B4A">
        <w:rPr>
          <w:u w:val="single"/>
        </w:rPr>
        <w:t>non</w:t>
      </w:r>
      <w:r w:rsidR="003E0629" w:rsidRPr="00275B4A">
        <w:t xml:space="preserve"> dovranno coprire collo e fronte.</w:t>
      </w:r>
    </w:p>
    <w:p w14:paraId="08CE0763" w14:textId="77777777" w:rsidR="00306068" w:rsidRPr="00275B4A" w:rsidRDefault="003E0629">
      <w:pPr>
        <w:jc w:val="both"/>
        <w:rPr>
          <w:i/>
        </w:rPr>
      </w:pPr>
      <w:r w:rsidRPr="00275B4A">
        <w:rPr>
          <w:i/>
        </w:rPr>
        <w:t>Trucchi</w:t>
      </w:r>
    </w:p>
    <w:p w14:paraId="62FE25F9" w14:textId="77777777" w:rsidR="00306068" w:rsidRPr="00275B4A" w:rsidRDefault="00A915B9">
      <w:pPr>
        <w:jc w:val="both"/>
      </w:pPr>
      <w:r w:rsidRPr="00275B4A">
        <w:t xml:space="preserve">           </w:t>
      </w:r>
      <w:r w:rsidR="003E0629" w:rsidRPr="00275B4A">
        <w:t>Il trucco può essere utilizzato a piacimento.</w:t>
      </w:r>
    </w:p>
    <w:p w14:paraId="4B03A676" w14:textId="77777777" w:rsidR="00306068" w:rsidRPr="00275B4A" w:rsidRDefault="003E0629">
      <w:pPr>
        <w:jc w:val="both"/>
        <w:rPr>
          <w:i/>
        </w:rPr>
      </w:pPr>
      <w:r w:rsidRPr="00275B4A">
        <w:rPr>
          <w:i/>
        </w:rPr>
        <w:t>Costumi</w:t>
      </w:r>
    </w:p>
    <w:p w14:paraId="6615D102" w14:textId="77777777" w:rsidR="00306068" w:rsidRPr="00275B4A" w:rsidRDefault="00A915B9">
      <w:pPr>
        <w:jc w:val="both"/>
      </w:pPr>
      <w:r w:rsidRPr="00275B4A">
        <w:t xml:space="preserve">           </w:t>
      </w:r>
      <w:r w:rsidR="003E0629" w:rsidRPr="00275B4A">
        <w:t>I costumi dovranno essere interi, coprenti, senza trasparenze e senza accessori.</w:t>
      </w:r>
    </w:p>
    <w:p w14:paraId="6E003941" w14:textId="77777777" w:rsidR="00306068" w:rsidRPr="00275B4A" w:rsidRDefault="00A915B9">
      <w:pPr>
        <w:jc w:val="both"/>
        <w:rPr>
          <w:sz w:val="20"/>
        </w:rPr>
      </w:pPr>
      <w:r w:rsidRPr="00275B4A">
        <w:t xml:space="preserve">           </w:t>
      </w:r>
      <w:r w:rsidR="003E0629" w:rsidRPr="00275B4A">
        <w:t xml:space="preserve">Nel </w:t>
      </w:r>
      <w:r w:rsidR="00F51856">
        <w:rPr>
          <w:u w:val="single"/>
        </w:rPr>
        <w:t>programma</w:t>
      </w:r>
      <w:r w:rsidR="003E0629" w:rsidRPr="00275B4A">
        <w:rPr>
          <w:u w:val="single"/>
        </w:rPr>
        <w:t xml:space="preserve"> </w:t>
      </w:r>
      <w:r w:rsidR="00275B4A">
        <w:rPr>
          <w:u w:val="single"/>
        </w:rPr>
        <w:t>Obbligatori</w:t>
      </w:r>
      <w:r w:rsidR="003E0629" w:rsidRPr="00275B4A">
        <w:t xml:space="preserve"> i costumi dovranno essere </w:t>
      </w:r>
      <w:r w:rsidR="003E0629" w:rsidRPr="00275B4A">
        <w:rPr>
          <w:u w:val="single"/>
        </w:rPr>
        <w:t xml:space="preserve">neri </w:t>
      </w:r>
      <w:r w:rsidR="00275B4A">
        <w:rPr>
          <w:u w:val="single"/>
        </w:rPr>
        <w:t>ed è necessario l’utilizzo di una</w:t>
      </w:r>
      <w:r w:rsidR="003E0629" w:rsidRPr="00275B4A">
        <w:rPr>
          <w:u w:val="single"/>
        </w:rPr>
        <w:t xml:space="preserve"> cuffia bianca</w:t>
      </w:r>
      <w:r w:rsidR="003E0629" w:rsidRPr="00275B4A">
        <w:t>.</w:t>
      </w:r>
    </w:p>
    <w:p w14:paraId="19A1524D" w14:textId="77777777" w:rsidR="00E55C2F" w:rsidRPr="005679F3" w:rsidRDefault="00A915B9">
      <w:pPr>
        <w:jc w:val="both"/>
        <w:rPr>
          <w:sz w:val="20"/>
        </w:rPr>
      </w:pPr>
      <w:r w:rsidRPr="00275B4A">
        <w:t xml:space="preserve">           </w:t>
      </w:r>
      <w:r w:rsidR="003E0629" w:rsidRPr="00275B4A">
        <w:t xml:space="preserve">Nel </w:t>
      </w:r>
      <w:r w:rsidR="00F51856">
        <w:rPr>
          <w:u w:val="single"/>
        </w:rPr>
        <w:t>programma</w:t>
      </w:r>
      <w:r w:rsidR="003E0629" w:rsidRPr="00275B4A">
        <w:rPr>
          <w:u w:val="single"/>
        </w:rPr>
        <w:t xml:space="preserve"> Sincro Fantasy</w:t>
      </w:r>
      <w:r w:rsidR="003E0629" w:rsidRPr="00275B4A">
        <w:t xml:space="preserve"> è possibile l’utilizzo di abiti</w:t>
      </w:r>
      <w:r w:rsidR="00275B4A">
        <w:t>/maschere</w:t>
      </w:r>
      <w:r w:rsidR="003E0629" w:rsidRPr="00275B4A">
        <w:t xml:space="preserve"> (da utilizzare solo sul piano vasca), costumi</w:t>
      </w:r>
      <w:r w:rsidR="00275B4A">
        <w:t xml:space="preserve"> </w:t>
      </w:r>
      <w:r w:rsidR="003E0629" w:rsidRPr="00275B4A">
        <w:t>e oggetti. Tutto ciò non deve essere perso in acqua e non deve inquinare</w:t>
      </w:r>
      <w:r w:rsidR="00275B4A">
        <w:t xml:space="preserve"> lo spazio </w:t>
      </w:r>
      <w:r w:rsidR="003E0629" w:rsidRPr="00275B4A">
        <w:t>interno ed esterno alla vasca.</w:t>
      </w:r>
    </w:p>
    <w:p w14:paraId="5CDF05CC" w14:textId="77777777" w:rsidR="00306068" w:rsidRPr="00866217" w:rsidRDefault="003E0629">
      <w:pPr>
        <w:jc w:val="both"/>
        <w:rPr>
          <w:b/>
          <w:sz w:val="24"/>
        </w:rPr>
      </w:pPr>
      <w:r w:rsidRPr="006A5FF5">
        <w:rPr>
          <w:i/>
          <w:sz w:val="24"/>
        </w:rPr>
        <w:t>ATTENZIONE</w:t>
      </w:r>
      <w:r w:rsidR="00866217" w:rsidRPr="006A5FF5">
        <w:rPr>
          <w:i/>
          <w:sz w:val="24"/>
        </w:rPr>
        <w:t>:</w:t>
      </w:r>
      <w:r w:rsidR="00866217">
        <w:rPr>
          <w:b/>
          <w:sz w:val="24"/>
        </w:rPr>
        <w:t xml:space="preserve"> </w:t>
      </w:r>
      <w:r w:rsidRPr="00F522D5">
        <w:t>Se il Giudice Arbitro della manifestazione nota (o viene avvertito) che trucco, acconciatura e/o costume dei partecipanti non siano consoni alle regole previste, ha la facoltà di squalificare la singola/o atleta o tutte/i le atlete che non risultino conformi alla regola.</w:t>
      </w:r>
    </w:p>
    <w:p w14:paraId="72EE5B4B" w14:textId="0A858833" w:rsidR="00191DB5" w:rsidRDefault="00191DB5">
      <w:pPr>
        <w:jc w:val="both"/>
        <w:rPr>
          <w:sz w:val="24"/>
        </w:rPr>
      </w:pPr>
    </w:p>
    <w:p w14:paraId="3FC6BA3C" w14:textId="45E36D7F" w:rsidR="00503231" w:rsidRDefault="00503231">
      <w:pPr>
        <w:jc w:val="both"/>
        <w:rPr>
          <w:sz w:val="24"/>
        </w:rPr>
      </w:pPr>
    </w:p>
    <w:p w14:paraId="40EC6D44" w14:textId="49289229" w:rsidR="00503231" w:rsidRDefault="00503231">
      <w:pPr>
        <w:jc w:val="both"/>
        <w:rPr>
          <w:sz w:val="24"/>
        </w:rPr>
      </w:pPr>
    </w:p>
    <w:p w14:paraId="347BFB2C" w14:textId="77777777" w:rsidR="00503231" w:rsidRDefault="00503231">
      <w:pPr>
        <w:jc w:val="both"/>
        <w:rPr>
          <w:sz w:val="24"/>
        </w:rPr>
      </w:pPr>
    </w:p>
    <w:p w14:paraId="3D313393" w14:textId="18F146FC" w:rsidR="00306068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Musica</w:t>
      </w:r>
    </w:p>
    <w:p w14:paraId="7B3CEE76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23945476" w14:textId="77777777" w:rsidR="00306068" w:rsidRDefault="00F522D5">
      <w:pPr>
        <w:jc w:val="both"/>
      </w:pPr>
      <w:r>
        <w:t xml:space="preserve">          </w:t>
      </w:r>
      <w:r w:rsidR="003E0629">
        <w:t xml:space="preserve">Le musiche dovranno essere </w:t>
      </w:r>
      <w:r w:rsidR="003E0629">
        <w:rPr>
          <w:u w:val="single"/>
        </w:rPr>
        <w:t>diverse per tutte le coreografie della società</w:t>
      </w:r>
      <w:r w:rsidR="003E0629">
        <w:t xml:space="preserve">. </w:t>
      </w:r>
    </w:p>
    <w:p w14:paraId="0C790657" w14:textId="77777777" w:rsidR="00306068" w:rsidRDefault="00F522D5">
      <w:pPr>
        <w:jc w:val="both"/>
      </w:pPr>
      <w:r>
        <w:t xml:space="preserve">          </w:t>
      </w:r>
      <w:r w:rsidR="003E0629">
        <w:t xml:space="preserve">Le  musiche </w:t>
      </w:r>
      <w:r w:rsidR="00110A7F">
        <w:t>(</w:t>
      </w:r>
      <w:r w:rsidR="005679F3">
        <w:t xml:space="preserve">in </w:t>
      </w:r>
      <w:r w:rsidR="00110A7F" w:rsidRPr="00110A7F">
        <w:rPr>
          <w:u w:val="single"/>
        </w:rPr>
        <w:t>formato mp3</w:t>
      </w:r>
      <w:r w:rsidR="00110A7F">
        <w:t xml:space="preserve">) </w:t>
      </w:r>
      <w:r w:rsidR="003E0629">
        <w:t xml:space="preserve">dovranno essere portate direttamente in gara con supporto CD. </w:t>
      </w:r>
      <w:r w:rsidR="006A5FF5">
        <w:t>Sarà necessario portare un CD per ogni esercizio, sul quale andrà</w:t>
      </w:r>
      <w:r w:rsidR="003E0629" w:rsidRPr="005679F3">
        <w:t xml:space="preserve"> </w:t>
      </w:r>
      <w:r w:rsidR="003E0629">
        <w:rPr>
          <w:u w:val="single"/>
        </w:rPr>
        <w:t>segnato</w:t>
      </w:r>
      <w:r w:rsidR="003E0629">
        <w:t>:</w:t>
      </w:r>
    </w:p>
    <w:p w14:paraId="19F4F86C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>Nome dell’esercizio (es. Duo)</w:t>
      </w:r>
    </w:p>
    <w:p w14:paraId="65EAFF47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 xml:space="preserve">Categoria (es. esordienti A) </w:t>
      </w:r>
    </w:p>
    <w:p w14:paraId="035041E7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>Macro</w:t>
      </w:r>
      <w:r w:rsidR="00C448E0">
        <w:t xml:space="preserve"> </w:t>
      </w:r>
      <w:r>
        <w:t>categoria (es. Atlete Esperte)</w:t>
      </w:r>
    </w:p>
    <w:p w14:paraId="38FCFF1A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 xml:space="preserve">Nome della società </w:t>
      </w:r>
    </w:p>
    <w:p w14:paraId="5CD36D86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lastRenderedPageBreak/>
        <w:t>Nome dell’atleta singolista, oppure di una componente di Duo, Trio, Squadra, Sincro Fantasy di riferimento.</w:t>
      </w:r>
    </w:p>
    <w:p w14:paraId="361D9FCC" w14:textId="77777777" w:rsidR="00306068" w:rsidRDefault="003E0629" w:rsidP="00126BC8">
      <w:pPr>
        <w:ind w:firstLine="643"/>
        <w:jc w:val="both"/>
        <w:rPr>
          <w:u w:val="single"/>
        </w:rPr>
      </w:pPr>
      <w:r>
        <w:rPr>
          <w:u w:val="single"/>
        </w:rPr>
        <w:t>Le/gli istruttrici/ori dovranno portare i file musicali anche su pennetta USB e saranno responsabili di eventuali file musicali registrati in maniera non appropriata</w:t>
      </w:r>
      <w:r w:rsidR="00721199">
        <w:rPr>
          <w:u w:val="single"/>
        </w:rPr>
        <w:t xml:space="preserve"> o che non si sentano.</w:t>
      </w:r>
    </w:p>
    <w:p w14:paraId="29882117" w14:textId="77777777" w:rsidR="00306068" w:rsidRDefault="00306068">
      <w:pPr>
        <w:jc w:val="both"/>
        <w:rPr>
          <w:u w:val="single"/>
        </w:rPr>
      </w:pPr>
    </w:p>
    <w:p w14:paraId="666A29DF" w14:textId="77777777" w:rsidR="006A5FF5" w:rsidRDefault="006A5FF5">
      <w:pPr>
        <w:jc w:val="both"/>
        <w:rPr>
          <w:u w:val="single"/>
        </w:rPr>
      </w:pPr>
    </w:p>
    <w:p w14:paraId="11D54AE6" w14:textId="6B95188E" w:rsidR="00701572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Eliminatorie e Finali</w:t>
      </w:r>
    </w:p>
    <w:p w14:paraId="51DBEACF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3EA708D6" w14:textId="6B8CEAA1" w:rsidR="00306068" w:rsidRDefault="003E0629" w:rsidP="00932E6F">
      <w:pPr>
        <w:ind w:firstLine="708"/>
        <w:jc w:val="both"/>
      </w:pPr>
      <w:r>
        <w:t>Nel Meeting Nazionale CSEN del 29-30 Giugno</w:t>
      </w:r>
      <w:r w:rsidR="00CC52EF">
        <w:t>-</w:t>
      </w:r>
      <w:r>
        <w:t xml:space="preserve"> 1-2 Luglio </w:t>
      </w:r>
      <w:r w:rsidRPr="006F45A8">
        <w:rPr>
          <w:u w:val="single"/>
        </w:rPr>
        <w:t>non</w:t>
      </w:r>
      <w:r>
        <w:t xml:space="preserve"> sono previste fasi Eliminatorie e Finali.</w:t>
      </w:r>
    </w:p>
    <w:p w14:paraId="56255646" w14:textId="77777777" w:rsidR="00503231" w:rsidRPr="00503231" w:rsidRDefault="00503231" w:rsidP="00932E6F">
      <w:pPr>
        <w:ind w:firstLine="708"/>
        <w:jc w:val="both"/>
        <w:rPr>
          <w:b/>
          <w:i/>
          <w:sz w:val="8"/>
          <w:szCs w:val="8"/>
        </w:rPr>
      </w:pPr>
    </w:p>
    <w:p w14:paraId="290AC4D2" w14:textId="341D92F6" w:rsidR="00306068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Competizioni</w:t>
      </w:r>
    </w:p>
    <w:p w14:paraId="6D9BBBCF" w14:textId="77777777" w:rsidR="00D7596D" w:rsidRPr="00D7596D" w:rsidRDefault="00D7596D" w:rsidP="00D7596D">
      <w:pPr>
        <w:jc w:val="center"/>
        <w:rPr>
          <w:sz w:val="8"/>
          <w:szCs w:val="8"/>
          <w:u w:val="single"/>
        </w:rPr>
      </w:pPr>
    </w:p>
    <w:p w14:paraId="1D2D8648" w14:textId="77777777" w:rsidR="00306068" w:rsidRDefault="003E0629" w:rsidP="00701572">
      <w:pPr>
        <w:ind w:firstLine="708"/>
        <w:jc w:val="both"/>
      </w:pPr>
      <w:r>
        <w:t xml:space="preserve">La partecipazione alla gara Sincro Fantasy </w:t>
      </w:r>
      <w:r w:rsidRPr="006A5FF5">
        <w:rPr>
          <w:b/>
        </w:rPr>
        <w:t>non</w:t>
      </w:r>
      <w:r>
        <w:t xml:space="preserve"> è obbligatoria. </w:t>
      </w:r>
    </w:p>
    <w:p w14:paraId="76853166" w14:textId="77777777" w:rsidR="003B0606" w:rsidRDefault="003E0629" w:rsidP="00932E6F">
      <w:pPr>
        <w:ind w:firstLine="708"/>
        <w:jc w:val="both"/>
      </w:pPr>
      <w:r>
        <w:t xml:space="preserve">Altresì è obbligatoria la partecipazione al </w:t>
      </w:r>
      <w:r w:rsidR="00F51856">
        <w:t>programma</w:t>
      </w:r>
      <w:r>
        <w:t xml:space="preserve"> </w:t>
      </w:r>
      <w:r w:rsidR="00701572">
        <w:t>Obbligatorio</w:t>
      </w:r>
      <w:r>
        <w:t xml:space="preserve"> di </w:t>
      </w:r>
      <w:r w:rsidRPr="006A5FF5">
        <w:t xml:space="preserve">almeno </w:t>
      </w:r>
      <w:r w:rsidRPr="006A5FF5">
        <w:rPr>
          <w:b/>
        </w:rPr>
        <w:t>due</w:t>
      </w:r>
      <w:r w:rsidRPr="006A5FF5">
        <w:t xml:space="preserve"> categorie</w:t>
      </w:r>
      <w:r w:rsidR="00701572">
        <w:t xml:space="preserve"> per ogni società partecipante alla manifestazione</w:t>
      </w:r>
      <w:r>
        <w:t>.</w:t>
      </w:r>
    </w:p>
    <w:p w14:paraId="6EC50D90" w14:textId="0A80E93E" w:rsidR="00306068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Premiazioni</w:t>
      </w:r>
    </w:p>
    <w:p w14:paraId="0E809883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18A642BA" w14:textId="77777777" w:rsidR="00306068" w:rsidRDefault="003E0629" w:rsidP="003B0606">
      <w:pPr>
        <w:ind w:firstLine="708"/>
        <w:jc w:val="both"/>
      </w:pPr>
      <w:r>
        <w:t>Verranno premiate/i tutte le atlete/i che si classificheranno nei primi tre posti.</w:t>
      </w:r>
    </w:p>
    <w:p w14:paraId="3D5AA553" w14:textId="77777777" w:rsidR="005B41BF" w:rsidRPr="005B41BF" w:rsidRDefault="003B0606" w:rsidP="006F45A8">
      <w:pPr>
        <w:ind w:firstLine="708"/>
        <w:jc w:val="both"/>
      </w:pPr>
      <w:r w:rsidRPr="00217761">
        <w:rPr>
          <w:b/>
        </w:rPr>
        <w:t>NOVIT</w:t>
      </w:r>
      <w:r w:rsidRPr="00217761">
        <w:rPr>
          <w:rFonts w:cs="Calibri"/>
          <w:b/>
        </w:rPr>
        <w:t>À</w:t>
      </w:r>
      <w:r w:rsidR="00217761">
        <w:rPr>
          <w:rFonts w:cs="Calibri"/>
          <w:b/>
        </w:rPr>
        <w:t>:</w:t>
      </w:r>
      <w:r w:rsidR="006F45A8">
        <w:rPr>
          <w:rFonts w:cs="Calibri"/>
        </w:rPr>
        <w:t xml:space="preserve"> le prime 3 (tre) Società classificate avranno diritto ad una scontistica per l’affiliazione e il tesseramento dell’anno 2018/19 da parte dei Comitati provinciali CSEN di appartenenza.  </w:t>
      </w:r>
    </w:p>
    <w:p w14:paraId="59852D21" w14:textId="77777777" w:rsidR="00306068" w:rsidRDefault="00306068">
      <w:pPr>
        <w:jc w:val="both"/>
      </w:pPr>
    </w:p>
    <w:p w14:paraId="65212BDE" w14:textId="76679AC6" w:rsidR="00306068" w:rsidRDefault="003E0629" w:rsidP="00D7596D">
      <w:pPr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Penalità</w:t>
      </w:r>
    </w:p>
    <w:p w14:paraId="7FA99F2D" w14:textId="77777777" w:rsidR="00D7596D" w:rsidRPr="00D7596D" w:rsidRDefault="00D7596D" w:rsidP="00D7596D">
      <w:pPr>
        <w:jc w:val="center"/>
        <w:rPr>
          <w:b/>
          <w:i/>
          <w:sz w:val="8"/>
          <w:szCs w:val="8"/>
          <w:u w:val="single"/>
        </w:rPr>
      </w:pPr>
    </w:p>
    <w:p w14:paraId="449CDE88" w14:textId="77777777" w:rsidR="00306068" w:rsidRDefault="003E0629">
      <w:pPr>
        <w:jc w:val="both"/>
        <w:rPr>
          <w:i/>
        </w:rPr>
      </w:pPr>
      <w:r>
        <w:rPr>
          <w:i/>
        </w:rPr>
        <w:t>Penalità per il Libero e per il Sincro Fantasy</w:t>
      </w:r>
    </w:p>
    <w:p w14:paraId="5111DD0C" w14:textId="77777777" w:rsidR="00306068" w:rsidRDefault="003E0629" w:rsidP="00721BE7">
      <w:pPr>
        <w:ind w:firstLine="708"/>
        <w:jc w:val="both"/>
      </w:pPr>
      <w:r>
        <w:t>I punti di penalità (2) vengono assegnati nel caso in cui si supera i temp</w:t>
      </w:r>
      <w:r w:rsidR="00E85E03">
        <w:t>i</w:t>
      </w:r>
      <w:r>
        <w:t xml:space="preserve"> limite </w:t>
      </w:r>
      <w:r w:rsidR="00E85E03">
        <w:t>as</w:t>
      </w:r>
      <w:r>
        <w:t>segnat</w:t>
      </w:r>
      <w:r w:rsidR="00E85E03">
        <w:t xml:space="preserve">i e </w:t>
      </w:r>
      <w:r>
        <w:t>se Costume e Acconciatura non risultano consoni alla norma.</w:t>
      </w:r>
    </w:p>
    <w:p w14:paraId="355A06CD" w14:textId="4673FEA9" w:rsidR="002507A0" w:rsidRDefault="002507A0" w:rsidP="00721BE7">
      <w:pPr>
        <w:ind w:firstLine="708"/>
        <w:jc w:val="both"/>
      </w:pPr>
    </w:p>
    <w:p w14:paraId="6AFD63DF" w14:textId="15ED50FC" w:rsidR="00395756" w:rsidRDefault="00395756" w:rsidP="00721BE7">
      <w:pPr>
        <w:ind w:firstLine="708"/>
        <w:jc w:val="both"/>
      </w:pPr>
    </w:p>
    <w:p w14:paraId="4C488779" w14:textId="15820214" w:rsidR="00395756" w:rsidRDefault="00395756" w:rsidP="00721BE7">
      <w:pPr>
        <w:ind w:firstLine="708"/>
        <w:jc w:val="both"/>
      </w:pPr>
    </w:p>
    <w:p w14:paraId="379679EE" w14:textId="77777777" w:rsidR="00395756" w:rsidRDefault="00395756" w:rsidP="00721BE7">
      <w:pPr>
        <w:ind w:firstLine="708"/>
        <w:jc w:val="both"/>
      </w:pPr>
    </w:p>
    <w:p w14:paraId="37C0F7BD" w14:textId="77777777" w:rsidR="00D01CC2" w:rsidRDefault="00D01CC2">
      <w:pPr>
        <w:jc w:val="both"/>
        <w:rPr>
          <w:i/>
        </w:rPr>
      </w:pPr>
    </w:p>
    <w:p w14:paraId="59C3C076" w14:textId="0AF4A6DA" w:rsidR="00306068" w:rsidRDefault="003E0629">
      <w:pPr>
        <w:jc w:val="both"/>
        <w:rPr>
          <w:i/>
        </w:rPr>
      </w:pPr>
      <w:r>
        <w:rPr>
          <w:i/>
        </w:rPr>
        <w:t>Penalità per il</w:t>
      </w:r>
      <w:r w:rsidR="00CC52EF">
        <w:rPr>
          <w:i/>
        </w:rPr>
        <w:t xml:space="preserve"> Programma Obbligatori</w:t>
      </w:r>
    </w:p>
    <w:p w14:paraId="45BB4E7A" w14:textId="77777777" w:rsidR="00306068" w:rsidRDefault="003E0629" w:rsidP="002507A0">
      <w:pPr>
        <w:ind w:firstLine="708"/>
        <w:jc w:val="both"/>
      </w:pPr>
      <w:r>
        <w:t xml:space="preserve">Il </w:t>
      </w:r>
      <w:r w:rsidR="009F2543">
        <w:t xml:space="preserve">mezzo </w:t>
      </w:r>
      <w:r>
        <w:t>punto di penalità (0,5) viene assegnato nel caso in cui l’elemento obbligato eseguito è parzialmente completo (ovvero manca di tutte le parti che lo costituiscono).</w:t>
      </w:r>
    </w:p>
    <w:p w14:paraId="3DBE6F78" w14:textId="77777777" w:rsidR="00306068" w:rsidRDefault="003E0629" w:rsidP="002507A0">
      <w:pPr>
        <w:ind w:firstLine="708"/>
        <w:jc w:val="both"/>
      </w:pPr>
      <w:r>
        <w:t>L’elemento</w:t>
      </w:r>
      <w:r w:rsidR="00DE2A79">
        <w:t xml:space="preserve"> obbligato</w:t>
      </w:r>
      <w:r>
        <w:t xml:space="preserve"> verrà valutato 0 (zero) da tutti i giudici se lo stesso </w:t>
      </w:r>
      <w:r w:rsidR="00DE2A79">
        <w:t xml:space="preserve">viene eseguito </w:t>
      </w:r>
      <w:r>
        <w:t>da due o più atlete della stessa Squadra e categoria, se non viene eseguito o se viene svolto un elemento non richiesto.</w:t>
      </w:r>
    </w:p>
    <w:p w14:paraId="4DC71D91" w14:textId="77777777" w:rsidR="002507A0" w:rsidRDefault="002507A0" w:rsidP="002507A0">
      <w:pPr>
        <w:ind w:firstLine="708"/>
        <w:jc w:val="both"/>
      </w:pPr>
    </w:p>
    <w:p w14:paraId="6AC62EBF" w14:textId="77777777" w:rsidR="00306068" w:rsidRDefault="003E0629">
      <w:pPr>
        <w:jc w:val="both"/>
        <w:rPr>
          <w:i/>
        </w:rPr>
      </w:pPr>
      <w:r>
        <w:rPr>
          <w:i/>
        </w:rPr>
        <w:t>Penalità nel numero di atlete/i nei programmi</w:t>
      </w:r>
    </w:p>
    <w:p w14:paraId="4FFC44E1" w14:textId="77777777" w:rsidR="00306068" w:rsidRDefault="008F030B" w:rsidP="002507A0">
      <w:pPr>
        <w:ind w:firstLine="708"/>
        <w:jc w:val="both"/>
      </w:pPr>
      <w:r>
        <w:t>M</w:t>
      </w:r>
      <w:r w:rsidR="003E0629">
        <w:t>ezz</w:t>
      </w:r>
      <w:r>
        <w:t xml:space="preserve">o (0,5) </w:t>
      </w:r>
      <w:r w:rsidR="003E0629">
        <w:t>punto di penalità viene assegnato nel</w:t>
      </w:r>
      <w:r w:rsidR="00E408E7">
        <w:t xml:space="preserve">l’esercizio </w:t>
      </w:r>
      <w:r w:rsidR="003E0629">
        <w:t xml:space="preserve">Squadra ad ogni atleta </w:t>
      </w:r>
      <w:r w:rsidR="001B3D8A">
        <w:t>che non completi il numero</w:t>
      </w:r>
      <w:r w:rsidR="003E0629">
        <w:t xml:space="preserve"> di otto (8)</w:t>
      </w:r>
      <w:r w:rsidR="001B3D8A">
        <w:t xml:space="preserve"> elementi</w:t>
      </w:r>
      <w:r w:rsidR="003E0629">
        <w:t>.</w:t>
      </w:r>
    </w:p>
    <w:p w14:paraId="1BEB505F" w14:textId="77777777" w:rsidR="00306068" w:rsidRDefault="00EE5D6A">
      <w:pPr>
        <w:jc w:val="both"/>
      </w:pPr>
      <w:r w:rsidRPr="006A5FF5">
        <w:rPr>
          <w:i/>
        </w:rPr>
        <w:t>ATTENZION</w:t>
      </w:r>
      <w:r w:rsidR="006A5FF5">
        <w:rPr>
          <w:i/>
        </w:rPr>
        <w:t>E!</w:t>
      </w:r>
      <w:r>
        <w:t xml:space="preserve"> </w:t>
      </w:r>
      <w:r w:rsidR="003E0629" w:rsidRPr="00122811">
        <w:t xml:space="preserve">Assenze nel Trio e nel Duo </w:t>
      </w:r>
      <w:r w:rsidR="00122811">
        <w:t xml:space="preserve">durante il giorno della competizione </w:t>
      </w:r>
      <w:r w:rsidR="003E0629" w:rsidRPr="00122811">
        <w:t xml:space="preserve">determinano l’esclusione dell’esercizio dal </w:t>
      </w:r>
      <w:r w:rsidR="00F51856">
        <w:t>programma</w:t>
      </w:r>
      <w:r>
        <w:t xml:space="preserve"> gare</w:t>
      </w:r>
      <w:r w:rsidR="00122811">
        <w:t>.</w:t>
      </w:r>
      <w:r w:rsidR="003E0629">
        <w:rPr>
          <w:color w:val="FF0000"/>
        </w:rPr>
        <w:t xml:space="preserve"> </w:t>
      </w:r>
      <w:r w:rsidRPr="00073A29">
        <w:t xml:space="preserve">L’assenza di un’atleta nei programmi Duo e Trio </w:t>
      </w:r>
      <w:r w:rsidR="00131945">
        <w:t>deve essere</w:t>
      </w:r>
      <w:r w:rsidRPr="00073A29">
        <w:t xml:space="preserve"> comunicata fino al 5° giorno (compreso) antecedente l’evento, </w:t>
      </w:r>
      <w:r w:rsidR="00073A29" w:rsidRPr="00073A29">
        <w:t xml:space="preserve">il tecnico può far diventare </w:t>
      </w:r>
      <w:r w:rsidRPr="00073A29">
        <w:t xml:space="preserve">l’esercizio Duo un Solo e </w:t>
      </w:r>
      <w:r w:rsidR="00073A29" w:rsidRPr="00073A29">
        <w:t>l’esercizio</w:t>
      </w:r>
      <w:r w:rsidRPr="00073A29">
        <w:t xml:space="preserve"> Trio </w:t>
      </w:r>
      <w:r w:rsidR="00073A29" w:rsidRPr="00073A29">
        <w:t>un</w:t>
      </w:r>
      <w:r w:rsidRPr="00073A29">
        <w:t xml:space="preserve"> Duo</w:t>
      </w:r>
      <w:r w:rsidR="00073A29" w:rsidRPr="00073A29">
        <w:t xml:space="preserve"> o un Solo</w:t>
      </w:r>
      <w:r w:rsidRPr="00073A29">
        <w:t xml:space="preserve">. In questi casi </w:t>
      </w:r>
      <w:r w:rsidRPr="00073A29">
        <w:rPr>
          <w:b/>
        </w:rPr>
        <w:t>non</w:t>
      </w:r>
      <w:r w:rsidRPr="00073A29">
        <w:t xml:space="preserve"> vi è rimborso per la/e atleta/e mancante/i</w:t>
      </w:r>
      <w:r w:rsidR="00073A29" w:rsidRPr="00073A29">
        <w:t>.</w:t>
      </w:r>
    </w:p>
    <w:p w14:paraId="2D76FDD1" w14:textId="77777777" w:rsidR="00306068" w:rsidRDefault="003E0629" w:rsidP="002507A0">
      <w:pPr>
        <w:ind w:firstLine="643"/>
        <w:jc w:val="both"/>
      </w:pPr>
      <w:r>
        <w:t>1 (uno) punto di penalità viene assegnato se:</w:t>
      </w:r>
    </w:p>
    <w:p w14:paraId="48F40255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 xml:space="preserve">Si supera il tempo limite deciso per ogni esercizio, tenendo in considerazione i 15 secondi musicali in più o in meno </w:t>
      </w:r>
    </w:p>
    <w:p w14:paraId="540A54B0" w14:textId="400ABD86" w:rsidR="00306068" w:rsidRDefault="003E0629">
      <w:pPr>
        <w:pStyle w:val="Paragrafoelenco"/>
        <w:numPr>
          <w:ilvl w:val="0"/>
          <w:numId w:val="1"/>
        </w:numPr>
        <w:jc w:val="both"/>
      </w:pPr>
      <w:r>
        <w:t>Si supera il tempo limite di 10</w:t>
      </w:r>
      <w:r w:rsidR="008D549F">
        <w:t>”</w:t>
      </w:r>
      <w:r>
        <w:t xml:space="preserve"> previsto per i movimenti sul bordo vasca</w:t>
      </w:r>
      <w:r w:rsidR="004B468A">
        <w:t xml:space="preserve"> (o di 30” per il Sincro Fantasy)</w:t>
      </w:r>
    </w:p>
    <w:p w14:paraId="2B5FCDAA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>Se un’atleta fa uso del fondo della vasca durante l’esercizio</w:t>
      </w:r>
    </w:p>
    <w:p w14:paraId="1561B18D" w14:textId="77777777" w:rsidR="00306068" w:rsidRDefault="003E0629" w:rsidP="002507A0">
      <w:pPr>
        <w:ind w:firstLine="643"/>
        <w:jc w:val="both"/>
      </w:pPr>
      <w:r>
        <w:t>2 (due) punti di penalità vengono assegnati se:</w:t>
      </w:r>
    </w:p>
    <w:p w14:paraId="5FE529F0" w14:textId="721B8198" w:rsidR="00306068" w:rsidRDefault="003E0629">
      <w:pPr>
        <w:pStyle w:val="Paragrafoelenco"/>
        <w:numPr>
          <w:ilvl w:val="0"/>
          <w:numId w:val="1"/>
        </w:numPr>
        <w:jc w:val="both"/>
      </w:pPr>
      <w:r>
        <w:t>Un’atleta interrompe un esercizio durante i 10</w:t>
      </w:r>
      <w:r w:rsidR="008D549F">
        <w:t>”</w:t>
      </w:r>
      <w:r>
        <w:t xml:space="preserve"> sul bordo e viene concessa una nuova partenza</w:t>
      </w:r>
    </w:p>
    <w:p w14:paraId="7586D378" w14:textId="77777777" w:rsidR="00306068" w:rsidRDefault="003E0629">
      <w:pPr>
        <w:pStyle w:val="Paragrafoelenco"/>
        <w:numPr>
          <w:ilvl w:val="0"/>
          <w:numId w:val="1"/>
        </w:numPr>
        <w:jc w:val="both"/>
      </w:pPr>
      <w:r>
        <w:t xml:space="preserve">Se una o più atlete fanno uso del fondo della vasca per poter eseguire spinte </w:t>
      </w:r>
    </w:p>
    <w:p w14:paraId="506BA964" w14:textId="34F82C03" w:rsidR="00306068" w:rsidRDefault="003E0629" w:rsidP="002507A0">
      <w:pPr>
        <w:ind w:left="283"/>
        <w:jc w:val="both"/>
      </w:pPr>
      <w:r w:rsidRPr="006A5FF5">
        <w:rPr>
          <w:i/>
        </w:rPr>
        <w:t>ATTENZIONE</w:t>
      </w:r>
      <w:r w:rsidR="002507A0" w:rsidRPr="006A5FF5">
        <w:rPr>
          <w:i/>
        </w:rPr>
        <w:t>:</w:t>
      </w:r>
      <w:r w:rsidR="002507A0">
        <w:rPr>
          <w:b/>
        </w:rPr>
        <w:t xml:space="preserve"> </w:t>
      </w:r>
      <w:r>
        <w:t>Qualora un esercizio v</w:t>
      </w:r>
      <w:r w:rsidR="008D549F">
        <w:t>enisse</w:t>
      </w:r>
      <w:r>
        <w:t xml:space="preserve"> interrotto durante il suo corso per un malore di un’atleta o per problemi tecnici audio, l’esercizio può essere ripetuto una sola volta come ultimo esercizio della sessione</w:t>
      </w:r>
      <w:r w:rsidR="001F536C">
        <w:t xml:space="preserve"> di categoria.</w:t>
      </w:r>
    </w:p>
    <w:p w14:paraId="7D2D9ED7" w14:textId="5A338FEC" w:rsidR="00F54B8D" w:rsidRDefault="00F54B8D" w:rsidP="002507A0">
      <w:pPr>
        <w:ind w:left="283"/>
        <w:jc w:val="both"/>
        <w:rPr>
          <w:b/>
        </w:rPr>
      </w:pPr>
    </w:p>
    <w:p w14:paraId="07252748" w14:textId="3760A0C4" w:rsidR="00F54B8D" w:rsidRDefault="00F54B8D" w:rsidP="002507A0">
      <w:pPr>
        <w:ind w:left="283"/>
        <w:jc w:val="both"/>
        <w:rPr>
          <w:b/>
        </w:rPr>
      </w:pPr>
    </w:p>
    <w:p w14:paraId="11044E1B" w14:textId="6D351F8C" w:rsidR="00F54B8D" w:rsidRDefault="00F54B8D" w:rsidP="002507A0">
      <w:pPr>
        <w:ind w:left="283"/>
        <w:jc w:val="both"/>
        <w:rPr>
          <w:b/>
        </w:rPr>
      </w:pPr>
    </w:p>
    <w:p w14:paraId="2A08317A" w14:textId="175ED34A" w:rsidR="00F54B8D" w:rsidRDefault="00F54B8D" w:rsidP="002507A0">
      <w:pPr>
        <w:ind w:left="283"/>
        <w:jc w:val="both"/>
        <w:rPr>
          <w:b/>
        </w:rPr>
      </w:pPr>
    </w:p>
    <w:p w14:paraId="2BDC79AD" w14:textId="4434B9BD" w:rsidR="00F54B8D" w:rsidRDefault="00F54B8D" w:rsidP="002507A0">
      <w:pPr>
        <w:ind w:left="283"/>
        <w:jc w:val="both"/>
        <w:rPr>
          <w:b/>
        </w:rPr>
      </w:pPr>
    </w:p>
    <w:p w14:paraId="35C663F9" w14:textId="16F618E8" w:rsidR="00F54B8D" w:rsidRDefault="00F54B8D" w:rsidP="002507A0">
      <w:pPr>
        <w:ind w:left="283"/>
        <w:jc w:val="both"/>
        <w:rPr>
          <w:b/>
        </w:rPr>
      </w:pPr>
    </w:p>
    <w:p w14:paraId="7A2640C3" w14:textId="288F79CB" w:rsidR="00F54B8D" w:rsidRDefault="00F54B8D" w:rsidP="002507A0">
      <w:pPr>
        <w:ind w:left="283"/>
        <w:jc w:val="both"/>
        <w:rPr>
          <w:b/>
        </w:rPr>
      </w:pPr>
    </w:p>
    <w:p w14:paraId="23402B74" w14:textId="6FCFB849" w:rsidR="00F54B8D" w:rsidRDefault="00F54B8D" w:rsidP="002507A0">
      <w:pPr>
        <w:ind w:left="283"/>
        <w:jc w:val="both"/>
        <w:rPr>
          <w:b/>
        </w:rPr>
      </w:pPr>
    </w:p>
    <w:p w14:paraId="0EDDBCBD" w14:textId="6B9E47A5" w:rsidR="00F54B8D" w:rsidRDefault="00F54B8D" w:rsidP="002507A0">
      <w:pPr>
        <w:ind w:left="283"/>
        <w:jc w:val="both"/>
        <w:rPr>
          <w:b/>
        </w:rPr>
      </w:pPr>
    </w:p>
    <w:p w14:paraId="322F6C7E" w14:textId="6061F8CF" w:rsidR="00F54B8D" w:rsidRDefault="00F54B8D" w:rsidP="002507A0">
      <w:pPr>
        <w:ind w:left="283"/>
        <w:jc w:val="both"/>
        <w:rPr>
          <w:b/>
        </w:rPr>
      </w:pPr>
    </w:p>
    <w:p w14:paraId="299311A4" w14:textId="0A187E66" w:rsidR="00F54B8D" w:rsidRDefault="00F54B8D" w:rsidP="002507A0">
      <w:pPr>
        <w:ind w:left="283"/>
        <w:jc w:val="both"/>
        <w:rPr>
          <w:b/>
        </w:rPr>
      </w:pPr>
    </w:p>
    <w:p w14:paraId="68B5BCE9" w14:textId="1F1D16C8" w:rsidR="00F54B8D" w:rsidRDefault="00F54B8D" w:rsidP="002507A0">
      <w:pPr>
        <w:ind w:left="283"/>
        <w:jc w:val="both"/>
        <w:rPr>
          <w:b/>
        </w:rPr>
      </w:pPr>
    </w:p>
    <w:p w14:paraId="4D4E327A" w14:textId="77777777" w:rsidR="00B2011D" w:rsidRDefault="00B2011D">
      <w:pPr>
        <w:ind w:left="283"/>
        <w:jc w:val="both"/>
      </w:pPr>
    </w:p>
    <w:p w14:paraId="6939CF0C" w14:textId="77777777" w:rsidR="008D549F" w:rsidRDefault="008D549F" w:rsidP="00D7596D">
      <w:pPr>
        <w:ind w:left="283"/>
        <w:jc w:val="center"/>
        <w:rPr>
          <w:b/>
          <w:i/>
          <w:sz w:val="28"/>
          <w:u w:val="single"/>
        </w:rPr>
      </w:pPr>
    </w:p>
    <w:p w14:paraId="4BF3414B" w14:textId="2447955D" w:rsidR="00612177" w:rsidRDefault="00612177" w:rsidP="00D7596D">
      <w:pPr>
        <w:ind w:left="283"/>
        <w:jc w:val="center"/>
        <w:rPr>
          <w:b/>
          <w:i/>
          <w:sz w:val="28"/>
          <w:u w:val="single"/>
        </w:rPr>
      </w:pPr>
      <w:r w:rsidRPr="00932E6F">
        <w:rPr>
          <w:b/>
          <w:i/>
          <w:sz w:val="28"/>
          <w:u w:val="single"/>
        </w:rPr>
        <w:t>Obbligatori</w:t>
      </w:r>
    </w:p>
    <w:p w14:paraId="78FB79FB" w14:textId="77777777" w:rsidR="00D7596D" w:rsidRPr="00D7596D" w:rsidRDefault="00D7596D" w:rsidP="00D7596D">
      <w:pPr>
        <w:ind w:left="283"/>
        <w:jc w:val="center"/>
        <w:rPr>
          <w:b/>
          <w:i/>
          <w:sz w:val="8"/>
          <w:szCs w:val="8"/>
          <w:u w:val="single"/>
        </w:rPr>
      </w:pPr>
    </w:p>
    <w:p w14:paraId="4E1CC551" w14:textId="2F8636B6" w:rsidR="000F4C57" w:rsidRDefault="006A5FF5" w:rsidP="00BF000D">
      <w:pPr>
        <w:ind w:left="283"/>
        <w:jc w:val="both"/>
      </w:pPr>
      <w:r>
        <w:t xml:space="preserve">       </w:t>
      </w:r>
      <w:r w:rsidR="00612177">
        <w:t>Alla gara definita “Obbligatori” potranno partecipare solo le categorie Atlete Esperte</w:t>
      </w:r>
      <w:r w:rsidR="00CA4180">
        <w:t xml:space="preserve"> ed</w:t>
      </w:r>
      <w:r w:rsidR="00612177">
        <w:t xml:space="preserve"> Ex Ago</w:t>
      </w:r>
      <w:r w:rsidR="005405F2">
        <w:t>niste</w:t>
      </w:r>
      <w:r w:rsidR="00CA4180">
        <w:t>.</w:t>
      </w:r>
      <w:r>
        <w:t xml:space="preserve">       </w:t>
      </w:r>
      <w:r w:rsidR="00612177">
        <w:t xml:space="preserve">I quattro </w:t>
      </w:r>
      <w:r w:rsidR="001F536C">
        <w:t>elementi o</w:t>
      </w:r>
      <w:r w:rsidR="00612177">
        <w:t>bbligat</w:t>
      </w:r>
      <w:r w:rsidR="001F536C">
        <w:t xml:space="preserve">i </w:t>
      </w:r>
      <w:r w:rsidR="001F536C" w:rsidRPr="001F536C">
        <w:rPr>
          <w:u w:val="single"/>
        </w:rPr>
        <w:t>fissi</w:t>
      </w:r>
      <w:r w:rsidR="00612177">
        <w:t xml:space="preserve"> da portare per ogni categoria sono i seguenti:</w:t>
      </w:r>
    </w:p>
    <w:p w14:paraId="6C0C97B6" w14:textId="77777777" w:rsidR="00D7596D" w:rsidRDefault="00D7596D" w:rsidP="00BF000D">
      <w:pPr>
        <w:ind w:left="283"/>
        <w:jc w:val="both"/>
      </w:pPr>
    </w:p>
    <w:p w14:paraId="40CAA3EB" w14:textId="77777777" w:rsidR="00035067" w:rsidRPr="00D7596D" w:rsidRDefault="00035067" w:rsidP="00D7596D">
      <w:pPr>
        <w:ind w:left="283"/>
        <w:jc w:val="center"/>
        <w:rPr>
          <w:b/>
          <w:i/>
          <w:sz w:val="24"/>
        </w:rPr>
      </w:pPr>
      <w:r w:rsidRPr="00D7596D">
        <w:rPr>
          <w:b/>
          <w:i/>
          <w:sz w:val="24"/>
        </w:rPr>
        <w:t>ATLETE ESPERTE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4665"/>
        <w:gridCol w:w="4680"/>
      </w:tblGrid>
      <w:tr w:rsidR="00035067" w14:paraId="1EF31987" w14:textId="77777777" w:rsidTr="0014453E">
        <w:tc>
          <w:tcPr>
            <w:tcW w:w="4665" w:type="dxa"/>
          </w:tcPr>
          <w:p w14:paraId="38FF5300" w14:textId="77777777" w:rsidR="00035067" w:rsidRDefault="00035067">
            <w:pPr>
              <w:jc w:val="both"/>
            </w:pPr>
            <w:r>
              <w:t>ESORDIENTI B</w:t>
            </w:r>
          </w:p>
        </w:tc>
        <w:tc>
          <w:tcPr>
            <w:tcW w:w="4680" w:type="dxa"/>
          </w:tcPr>
          <w:p w14:paraId="361FFEAB" w14:textId="77777777" w:rsidR="00035067" w:rsidRDefault="000627C0" w:rsidP="00035067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Gamba di balletto semplice (101)      DD 1.3</w:t>
            </w:r>
          </w:p>
          <w:p w14:paraId="0479AD88" w14:textId="77777777" w:rsidR="00035067" w:rsidRDefault="000627C0" w:rsidP="00035067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Mezza passeggiata in avanti              DD 1.7</w:t>
            </w:r>
          </w:p>
          <w:p w14:paraId="4B02F1DA" w14:textId="77777777" w:rsidR="00035067" w:rsidRDefault="000627C0" w:rsidP="00035067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Kipnus (315)                                          DD 1.6</w:t>
            </w:r>
          </w:p>
          <w:p w14:paraId="4B0521EB" w14:textId="77777777" w:rsidR="00035067" w:rsidRDefault="000627C0" w:rsidP="00035067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Gambero in superficie (362)              DD 1.3</w:t>
            </w:r>
          </w:p>
        </w:tc>
      </w:tr>
      <w:tr w:rsidR="00035067" w14:paraId="3066A2D8" w14:textId="77777777" w:rsidTr="0014453E">
        <w:tc>
          <w:tcPr>
            <w:tcW w:w="4665" w:type="dxa"/>
          </w:tcPr>
          <w:p w14:paraId="6F270BC2" w14:textId="77777777" w:rsidR="00035067" w:rsidRDefault="00035067">
            <w:pPr>
              <w:jc w:val="both"/>
            </w:pPr>
            <w:r>
              <w:t>ESORDIENTI A</w:t>
            </w:r>
          </w:p>
        </w:tc>
        <w:tc>
          <w:tcPr>
            <w:tcW w:w="4680" w:type="dxa"/>
          </w:tcPr>
          <w:p w14:paraId="47FB08C3" w14:textId="77777777" w:rsidR="00035067" w:rsidRDefault="000627C0" w:rsidP="00035067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Torre (349)                                            DD 1.9</w:t>
            </w:r>
          </w:p>
          <w:p w14:paraId="048C0147" w14:textId="77777777" w:rsidR="00035067" w:rsidRDefault="000627C0" w:rsidP="00035067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Gamba di balletto alternata (102)    DD 1.7</w:t>
            </w:r>
          </w:p>
          <w:p w14:paraId="0A19AB81" w14:textId="77777777" w:rsidR="00035067" w:rsidRDefault="000627C0" w:rsidP="00035067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Passeggiata in avanti (360)                 DD 1.9</w:t>
            </w:r>
          </w:p>
          <w:p w14:paraId="15D53BDF" w14:textId="77777777" w:rsidR="00035067" w:rsidRDefault="000627C0" w:rsidP="00035067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Kip gamba flessa (316)                        DD 2.0</w:t>
            </w:r>
          </w:p>
        </w:tc>
      </w:tr>
      <w:tr w:rsidR="00035067" w14:paraId="636FF5F4" w14:textId="77777777" w:rsidTr="0014453E">
        <w:tc>
          <w:tcPr>
            <w:tcW w:w="4665" w:type="dxa"/>
          </w:tcPr>
          <w:p w14:paraId="6C820139" w14:textId="77777777" w:rsidR="00035067" w:rsidRDefault="00035067">
            <w:pPr>
              <w:jc w:val="both"/>
            </w:pPr>
            <w:r>
              <w:t>RAGAZZE</w:t>
            </w:r>
          </w:p>
        </w:tc>
        <w:tc>
          <w:tcPr>
            <w:tcW w:w="4680" w:type="dxa"/>
          </w:tcPr>
          <w:p w14:paraId="5275CFDB" w14:textId="77777777" w:rsidR="00035067" w:rsidRDefault="00FB1F84" w:rsidP="00035067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Boost due braccia alte</w:t>
            </w:r>
            <w:r w:rsidR="00F022BF">
              <w:t xml:space="preserve">                        </w:t>
            </w:r>
            <w:r>
              <w:t xml:space="preserve"> </w:t>
            </w:r>
            <w:r w:rsidR="00F022BF">
              <w:t>DD 1.7</w:t>
            </w:r>
          </w:p>
          <w:p w14:paraId="0CB3F0FC" w14:textId="77777777" w:rsidR="00035067" w:rsidRDefault="00F022BF" w:rsidP="00035067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Barracuda (301)                                    DD 2.0</w:t>
            </w:r>
          </w:p>
          <w:p w14:paraId="6E30A0A7" w14:textId="77777777" w:rsidR="00035067" w:rsidRDefault="00F022BF" w:rsidP="00035067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Marsuino (355)                                     DD 1.8</w:t>
            </w:r>
          </w:p>
          <w:p w14:paraId="5A900DD8" w14:textId="77777777" w:rsidR="00035067" w:rsidRDefault="00F022BF" w:rsidP="00035067">
            <w:pPr>
              <w:pStyle w:val="Paragrafoelenco"/>
              <w:numPr>
                <w:ilvl w:val="0"/>
                <w:numId w:val="7"/>
              </w:numPr>
              <w:jc w:val="both"/>
            </w:pPr>
            <w:r>
              <w:t>Farfalla fino a spaccata (343)             DD 2.0</w:t>
            </w:r>
          </w:p>
        </w:tc>
      </w:tr>
      <w:tr w:rsidR="00035067" w14:paraId="2E67D9DE" w14:textId="77777777" w:rsidTr="0014453E">
        <w:tc>
          <w:tcPr>
            <w:tcW w:w="4665" w:type="dxa"/>
          </w:tcPr>
          <w:p w14:paraId="593B6D5A" w14:textId="36C83BEB" w:rsidR="00035067" w:rsidRDefault="00035067">
            <w:pPr>
              <w:jc w:val="both"/>
            </w:pPr>
            <w:r>
              <w:t>JUNIOR</w:t>
            </w:r>
            <w:r w:rsidR="00D918A7">
              <w:t xml:space="preserve"> e </w:t>
            </w:r>
            <w:r w:rsidR="0014453E">
              <w:t>ASSOLUTE</w:t>
            </w:r>
            <w:r w:rsidR="004573B8">
              <w:t>*</w:t>
            </w:r>
          </w:p>
          <w:p w14:paraId="57DEFC1F" w14:textId="77777777" w:rsidR="0014453E" w:rsidRDefault="0014453E">
            <w:pPr>
              <w:jc w:val="both"/>
            </w:pPr>
          </w:p>
          <w:p w14:paraId="4702D6B9" w14:textId="6622FC0F" w:rsidR="0014453E" w:rsidRDefault="0014453E" w:rsidP="00A265B1">
            <w:pPr>
              <w:pStyle w:val="Paragrafoelenco"/>
              <w:jc w:val="both"/>
            </w:pPr>
          </w:p>
        </w:tc>
        <w:tc>
          <w:tcPr>
            <w:tcW w:w="4680" w:type="dxa"/>
          </w:tcPr>
          <w:p w14:paraId="52F45577" w14:textId="77777777" w:rsidR="00035067" w:rsidRDefault="00CA6389" w:rsidP="00035067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Boost con movimento a due braccia a piacere (coreografico)                         DD 1.7 </w:t>
            </w:r>
          </w:p>
          <w:p w14:paraId="027FA368" w14:textId="77777777" w:rsidR="00035067" w:rsidRDefault="00977543" w:rsidP="00035067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Thrust a scelta tra:</w:t>
            </w:r>
          </w:p>
          <w:p w14:paraId="75AC72D8" w14:textId="77777777" w:rsidR="00977543" w:rsidRPr="001D1FCA" w:rsidRDefault="00977543" w:rsidP="00843C94">
            <w:pPr>
              <w:pStyle w:val="Paragrafoelenco"/>
              <w:numPr>
                <w:ilvl w:val="0"/>
                <w:numId w:val="15"/>
              </w:numPr>
              <w:jc w:val="both"/>
              <w:rPr>
                <w:i/>
              </w:rPr>
            </w:pPr>
            <w:r w:rsidRPr="001D1FCA">
              <w:rPr>
                <w:i/>
              </w:rPr>
              <w:t>Barracuda g</w:t>
            </w:r>
            <w:r w:rsidR="00843C94" w:rsidRPr="001D1FCA">
              <w:rPr>
                <w:i/>
              </w:rPr>
              <w:t>.</w:t>
            </w:r>
            <w:r w:rsidRPr="001D1FCA">
              <w:rPr>
                <w:i/>
              </w:rPr>
              <w:t xml:space="preserve"> flessa</w:t>
            </w:r>
            <w:r w:rsidR="00843C94" w:rsidRPr="001D1FCA">
              <w:rPr>
                <w:i/>
              </w:rPr>
              <w:t xml:space="preserve"> (306)                    DD 2.0</w:t>
            </w:r>
            <w:r w:rsidRPr="001D1FCA">
              <w:rPr>
                <w:i/>
              </w:rPr>
              <w:t xml:space="preserve"> </w:t>
            </w:r>
          </w:p>
          <w:p w14:paraId="73BEACCC" w14:textId="77777777" w:rsidR="00843C94" w:rsidRPr="001D1FCA" w:rsidRDefault="00843C94" w:rsidP="00843C94">
            <w:pPr>
              <w:pStyle w:val="Paragrafoelenco"/>
              <w:numPr>
                <w:ilvl w:val="0"/>
                <w:numId w:val="15"/>
              </w:numPr>
              <w:jc w:val="both"/>
              <w:rPr>
                <w:i/>
              </w:rPr>
            </w:pPr>
            <w:r w:rsidRPr="001D1FCA">
              <w:rPr>
                <w:i/>
              </w:rPr>
              <w:t>Barracuda con piroetta (301)             DD 2.6</w:t>
            </w:r>
          </w:p>
          <w:p w14:paraId="74F80744" w14:textId="77777777" w:rsidR="00843C94" w:rsidRPr="001D1FCA" w:rsidRDefault="00843C94" w:rsidP="00843C94">
            <w:pPr>
              <w:pStyle w:val="Paragrafoelenco"/>
              <w:numPr>
                <w:ilvl w:val="0"/>
                <w:numId w:val="15"/>
              </w:numPr>
              <w:jc w:val="both"/>
              <w:rPr>
                <w:i/>
              </w:rPr>
            </w:pPr>
            <w:r w:rsidRPr="001D1FCA">
              <w:rPr>
                <w:i/>
              </w:rPr>
              <w:t xml:space="preserve">Barracuda spaccata sollevata (308) DD 2.6 </w:t>
            </w:r>
          </w:p>
          <w:p w14:paraId="6A3BB0F7" w14:textId="77777777" w:rsidR="00035067" w:rsidRDefault="00357280" w:rsidP="00035067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Ballerina (324)                                       DD 2.0</w:t>
            </w:r>
          </w:p>
          <w:p w14:paraId="0F00D7EA" w14:textId="77777777" w:rsidR="00035067" w:rsidRDefault="00E454F1" w:rsidP="00035067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Minerva (350)                                       DD 2.2</w:t>
            </w:r>
          </w:p>
        </w:tc>
      </w:tr>
    </w:tbl>
    <w:p w14:paraId="75E44FC5" w14:textId="77777777" w:rsidR="002870D8" w:rsidRDefault="002870D8" w:rsidP="00D7596D">
      <w:pPr>
        <w:jc w:val="both"/>
      </w:pPr>
    </w:p>
    <w:p w14:paraId="52D51D58" w14:textId="77777777" w:rsidR="002870D8" w:rsidRDefault="002870D8">
      <w:pPr>
        <w:ind w:left="283"/>
        <w:jc w:val="both"/>
      </w:pPr>
    </w:p>
    <w:p w14:paraId="54D39EA5" w14:textId="77777777" w:rsidR="00035067" w:rsidRPr="00D7596D" w:rsidRDefault="00035067" w:rsidP="00D7596D">
      <w:pPr>
        <w:ind w:left="283"/>
        <w:jc w:val="center"/>
        <w:rPr>
          <w:b/>
          <w:i/>
          <w:sz w:val="24"/>
        </w:rPr>
      </w:pPr>
      <w:r w:rsidRPr="00D7596D">
        <w:rPr>
          <w:b/>
          <w:i/>
          <w:sz w:val="24"/>
        </w:rPr>
        <w:lastRenderedPageBreak/>
        <w:t>EX AGONISTE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4654"/>
        <w:gridCol w:w="4691"/>
      </w:tblGrid>
      <w:tr w:rsidR="00035067" w14:paraId="0C1E26DE" w14:textId="77777777" w:rsidTr="00035067">
        <w:tc>
          <w:tcPr>
            <w:tcW w:w="4814" w:type="dxa"/>
          </w:tcPr>
          <w:p w14:paraId="557A0C70" w14:textId="77777777" w:rsidR="00035067" w:rsidRPr="00035067" w:rsidRDefault="00035067">
            <w:pPr>
              <w:jc w:val="both"/>
            </w:pPr>
            <w:r>
              <w:t>EX AGONISTE 3</w:t>
            </w:r>
          </w:p>
        </w:tc>
        <w:tc>
          <w:tcPr>
            <w:tcW w:w="4814" w:type="dxa"/>
          </w:tcPr>
          <w:p w14:paraId="463BFF20" w14:textId="77777777" w:rsidR="00035067" w:rsidRDefault="00673DE7" w:rsidP="00035067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Kip (311)                                                DD 1.8</w:t>
            </w:r>
          </w:p>
          <w:p w14:paraId="06B751AF" w14:textId="77777777" w:rsidR="00035067" w:rsidRDefault="00673DE7" w:rsidP="00035067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Goccia d’acqua (363)                           DD 1.6</w:t>
            </w:r>
          </w:p>
          <w:p w14:paraId="41C55EFF" w14:textId="77777777" w:rsidR="00035067" w:rsidRDefault="003441EC" w:rsidP="00035067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Nettuno (334)                                       DD 1.8</w:t>
            </w:r>
          </w:p>
          <w:p w14:paraId="4BDA2DDC" w14:textId="77777777" w:rsidR="00035067" w:rsidRPr="00035067" w:rsidRDefault="00D5788A" w:rsidP="00035067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Torre (349)                                             DD 1.9</w:t>
            </w:r>
          </w:p>
        </w:tc>
      </w:tr>
      <w:tr w:rsidR="00035067" w14:paraId="6A2E5759" w14:textId="77777777" w:rsidTr="00035067">
        <w:tc>
          <w:tcPr>
            <w:tcW w:w="4814" w:type="dxa"/>
          </w:tcPr>
          <w:p w14:paraId="7BC5D33C" w14:textId="77777777" w:rsidR="00035067" w:rsidRPr="00035067" w:rsidRDefault="00035067">
            <w:pPr>
              <w:jc w:val="both"/>
            </w:pPr>
            <w:r w:rsidRPr="00035067">
              <w:t>EX AGONISTE 2</w:t>
            </w:r>
          </w:p>
        </w:tc>
        <w:tc>
          <w:tcPr>
            <w:tcW w:w="4814" w:type="dxa"/>
          </w:tcPr>
          <w:p w14:paraId="6F4594AA" w14:textId="77777777" w:rsidR="00035067" w:rsidRPr="00035067" w:rsidRDefault="00286CBE" w:rsidP="00A347F0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Passeggiata indietro (420)                   DD 2.0</w:t>
            </w:r>
          </w:p>
          <w:p w14:paraId="5B651EF0" w14:textId="77777777" w:rsidR="00035067" w:rsidRPr="00035067" w:rsidRDefault="00761D8D" w:rsidP="00A347F0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Oceanita (439)                                      DD 1.9</w:t>
            </w:r>
          </w:p>
          <w:p w14:paraId="5160CDA7" w14:textId="77777777" w:rsidR="00035067" w:rsidRPr="00035067" w:rsidRDefault="00A347F0" w:rsidP="00A347F0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Marsuino (355)                                     DD 1.8</w:t>
            </w:r>
          </w:p>
          <w:p w14:paraId="09BE7229" w14:textId="77777777" w:rsidR="00035067" w:rsidRPr="00035067" w:rsidRDefault="00A347F0" w:rsidP="00A347F0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i/>
              </w:rPr>
            </w:pPr>
            <w:r>
              <w:t>Capovolta in immersione (321)          DD 2.0</w:t>
            </w:r>
          </w:p>
        </w:tc>
      </w:tr>
      <w:tr w:rsidR="00035067" w14:paraId="6E51DEC5" w14:textId="77777777" w:rsidTr="00035067">
        <w:tc>
          <w:tcPr>
            <w:tcW w:w="4814" w:type="dxa"/>
          </w:tcPr>
          <w:p w14:paraId="0ED9E3FA" w14:textId="77777777" w:rsidR="00035067" w:rsidRPr="00035067" w:rsidRDefault="00035067">
            <w:pPr>
              <w:jc w:val="both"/>
            </w:pPr>
            <w:r w:rsidRPr="00035067">
              <w:t>EX AGONISTE 1</w:t>
            </w:r>
          </w:p>
        </w:tc>
        <w:tc>
          <w:tcPr>
            <w:tcW w:w="4814" w:type="dxa"/>
          </w:tcPr>
          <w:p w14:paraId="580B9DD9" w14:textId="77777777" w:rsidR="00035067" w:rsidRDefault="00673DE7" w:rsidP="00A20771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Barracuda gamba flessa (306)           DD 2.0</w:t>
            </w:r>
          </w:p>
          <w:p w14:paraId="50B3783B" w14:textId="77777777" w:rsidR="00035067" w:rsidRDefault="00286CBE" w:rsidP="00A20771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Passeggiata indietro chiusa (421)</w:t>
            </w:r>
            <w:r w:rsidR="006C055C">
              <w:t xml:space="preserve">     </w:t>
            </w:r>
            <w:r>
              <w:t xml:space="preserve"> DD 2.2</w:t>
            </w:r>
          </w:p>
          <w:p w14:paraId="10184694" w14:textId="77777777" w:rsidR="00A20771" w:rsidRDefault="00A20771" w:rsidP="00A20771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Ballerina (324)                                       DD 2.0</w:t>
            </w:r>
          </w:p>
          <w:p w14:paraId="0E5858C3" w14:textId="77777777" w:rsidR="00035067" w:rsidRPr="00035067" w:rsidRDefault="00A20771" w:rsidP="00A20771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Minerva (350)                                       DD 2.2</w:t>
            </w:r>
          </w:p>
        </w:tc>
      </w:tr>
    </w:tbl>
    <w:p w14:paraId="2D3BE990" w14:textId="2070C90D" w:rsidR="00971B5F" w:rsidRDefault="00971B5F" w:rsidP="00395756">
      <w:pPr>
        <w:jc w:val="both"/>
        <w:rPr>
          <w:b/>
          <w:i/>
          <w:sz w:val="28"/>
          <w:u w:val="single"/>
        </w:rPr>
      </w:pPr>
    </w:p>
    <w:p w14:paraId="0ADEA3A1" w14:textId="52113C40" w:rsidR="004573B8" w:rsidRPr="008E69DF" w:rsidRDefault="004573B8" w:rsidP="004573B8">
      <w:pPr>
        <w:pStyle w:val="Paragrafoelenco"/>
        <w:jc w:val="both"/>
        <w:rPr>
          <w:color w:val="FF0000"/>
          <w:sz w:val="20"/>
        </w:rPr>
      </w:pPr>
      <w:r w:rsidRPr="004573B8">
        <w:rPr>
          <w:sz w:val="20"/>
        </w:rPr>
        <w:t>*</w:t>
      </w:r>
      <w:r w:rsidRPr="008E69DF">
        <w:rPr>
          <w:color w:val="FF0000"/>
          <w:sz w:val="20"/>
        </w:rPr>
        <w:t>Per questa categoria la società potrà iscrivere:</w:t>
      </w:r>
    </w:p>
    <w:p w14:paraId="72967C93" w14:textId="2EF6F3BD" w:rsidR="004573B8" w:rsidRPr="008E69DF" w:rsidRDefault="004573B8" w:rsidP="004573B8">
      <w:pPr>
        <w:pStyle w:val="Paragrafoelenco"/>
        <w:numPr>
          <w:ilvl w:val="0"/>
          <w:numId w:val="16"/>
        </w:numPr>
        <w:jc w:val="both"/>
        <w:rPr>
          <w:color w:val="FF0000"/>
          <w:sz w:val="20"/>
        </w:rPr>
      </w:pPr>
      <w:r w:rsidRPr="008E69DF">
        <w:rPr>
          <w:color w:val="FF0000"/>
          <w:sz w:val="20"/>
        </w:rPr>
        <w:t>1 (uno) Quartetto Junior e/o 1 (uno) Quartetto Assolute</w:t>
      </w:r>
      <w:r w:rsidRPr="008E69DF">
        <w:rPr>
          <w:b/>
          <w:color w:val="FF0000"/>
          <w:sz w:val="20"/>
        </w:rPr>
        <w:t xml:space="preserve"> oppure</w:t>
      </w:r>
    </w:p>
    <w:p w14:paraId="66F7C6CE" w14:textId="6FAB33B4" w:rsidR="004573B8" w:rsidRPr="008E69DF" w:rsidRDefault="004573B8" w:rsidP="004573B8">
      <w:pPr>
        <w:pStyle w:val="Paragrafoelenco"/>
        <w:numPr>
          <w:ilvl w:val="0"/>
          <w:numId w:val="16"/>
        </w:numPr>
        <w:jc w:val="both"/>
        <w:rPr>
          <w:color w:val="FF0000"/>
          <w:sz w:val="20"/>
        </w:rPr>
      </w:pPr>
      <w:r w:rsidRPr="008E69DF">
        <w:rPr>
          <w:color w:val="FF0000"/>
          <w:sz w:val="20"/>
          <w:u w:val="single"/>
        </w:rPr>
        <w:t>1 (uno) Quartetto</w:t>
      </w:r>
      <w:r w:rsidRPr="008E69DF">
        <w:rPr>
          <w:color w:val="FF0000"/>
          <w:sz w:val="20"/>
        </w:rPr>
        <w:t xml:space="preserve"> composto da: 1 (uno) atleta Junior+ 3 (tre) atlete/i Assolute </w:t>
      </w:r>
      <w:r w:rsidRPr="008E69DF">
        <w:rPr>
          <w:b/>
          <w:color w:val="FF0000"/>
          <w:sz w:val="20"/>
        </w:rPr>
        <w:t xml:space="preserve">oppure </w:t>
      </w:r>
      <w:r w:rsidRPr="008E69DF">
        <w:rPr>
          <w:color w:val="FF0000"/>
          <w:sz w:val="20"/>
        </w:rPr>
        <w:t xml:space="preserve">1 (uno) atleta Assoluta + 3 (tre) atlete/i Junior </w:t>
      </w:r>
      <w:r w:rsidRPr="008E69DF">
        <w:rPr>
          <w:b/>
          <w:color w:val="FF0000"/>
          <w:sz w:val="20"/>
        </w:rPr>
        <w:t xml:space="preserve">oppure </w:t>
      </w:r>
      <w:r w:rsidRPr="008E69DF">
        <w:rPr>
          <w:color w:val="FF0000"/>
          <w:sz w:val="20"/>
        </w:rPr>
        <w:t>2 (due) atlete/i Junior + 2 (due) atlete/i Assolute</w:t>
      </w:r>
    </w:p>
    <w:p w14:paraId="1A8D8932" w14:textId="77777777" w:rsidR="00F54B8D" w:rsidRDefault="00F54B8D" w:rsidP="00395756">
      <w:pPr>
        <w:jc w:val="both"/>
        <w:rPr>
          <w:b/>
          <w:i/>
          <w:sz w:val="28"/>
          <w:u w:val="single"/>
        </w:rPr>
      </w:pPr>
    </w:p>
    <w:p w14:paraId="7ED9CA2D" w14:textId="6E7BFD45" w:rsidR="00C77868" w:rsidRDefault="00347801" w:rsidP="00D7596D">
      <w:pPr>
        <w:ind w:left="283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Tempi</w:t>
      </w:r>
      <w:r w:rsidR="00C77868" w:rsidRPr="00C77868">
        <w:rPr>
          <w:b/>
          <w:i/>
          <w:sz w:val="28"/>
          <w:u w:val="single"/>
        </w:rPr>
        <w:t xml:space="preserve"> limite </w:t>
      </w:r>
      <w:r w:rsidR="00F51856">
        <w:rPr>
          <w:b/>
          <w:i/>
          <w:sz w:val="28"/>
          <w:u w:val="single"/>
        </w:rPr>
        <w:t>Programma</w:t>
      </w:r>
      <w:r w:rsidR="00C77868" w:rsidRPr="00C77868">
        <w:rPr>
          <w:b/>
          <w:i/>
          <w:sz w:val="28"/>
          <w:u w:val="single"/>
        </w:rPr>
        <w:t xml:space="preserve"> Libero</w:t>
      </w:r>
    </w:p>
    <w:p w14:paraId="25B0369B" w14:textId="77777777" w:rsidR="00971B5F" w:rsidRPr="00971B5F" w:rsidRDefault="00971B5F" w:rsidP="00D7596D">
      <w:pPr>
        <w:ind w:left="283"/>
        <w:jc w:val="center"/>
        <w:rPr>
          <w:b/>
          <w:i/>
          <w:sz w:val="8"/>
          <w:szCs w:val="8"/>
          <w:u w:val="single"/>
        </w:rPr>
      </w:pPr>
    </w:p>
    <w:p w14:paraId="755C38BB" w14:textId="77777777" w:rsidR="00987C03" w:rsidRPr="00987C03" w:rsidRDefault="00987C03" w:rsidP="00AD034C">
      <w:pPr>
        <w:jc w:val="center"/>
        <w:rPr>
          <w:b/>
          <w:i/>
          <w:sz w:val="28"/>
        </w:rPr>
      </w:pPr>
      <w:r w:rsidRPr="00987C03">
        <w:rPr>
          <w:b/>
          <w:i/>
          <w:sz w:val="28"/>
        </w:rPr>
        <w:t>Ex Nove</w:t>
      </w:r>
    </w:p>
    <w:tbl>
      <w:tblPr>
        <w:tblStyle w:val="Grigliatabella"/>
        <w:tblW w:w="0" w:type="auto"/>
        <w:tblInd w:w="3051" w:type="dxa"/>
        <w:tblLook w:val="04A0" w:firstRow="1" w:lastRow="0" w:firstColumn="1" w:lastColumn="0" w:noHBand="0" w:noVBand="1"/>
      </w:tblPr>
      <w:tblGrid>
        <w:gridCol w:w="2122"/>
        <w:gridCol w:w="1396"/>
      </w:tblGrid>
      <w:tr w:rsidR="00987C03" w14:paraId="1D120516" w14:textId="77777777" w:rsidTr="00AD034C">
        <w:tc>
          <w:tcPr>
            <w:tcW w:w="2122" w:type="dxa"/>
            <w:tcBorders>
              <w:bottom w:val="single" w:sz="4" w:space="0" w:color="auto"/>
            </w:tcBorders>
          </w:tcPr>
          <w:p w14:paraId="6DF94C60" w14:textId="77777777" w:rsidR="00987C03" w:rsidRPr="001F0AE7" w:rsidRDefault="00987C03" w:rsidP="00987C03">
            <w:pPr>
              <w:jc w:val="both"/>
              <w:rPr>
                <w:b/>
              </w:rPr>
            </w:pPr>
            <w:r>
              <w:rPr>
                <w:b/>
              </w:rPr>
              <w:t>EX NOVE D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0FF3F531" w14:textId="77777777" w:rsidR="00987C03" w:rsidRDefault="00347801" w:rsidP="00987C03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87C03" w14:paraId="36B72DDA" w14:textId="77777777" w:rsidTr="00AD034C">
        <w:tc>
          <w:tcPr>
            <w:tcW w:w="2122" w:type="dxa"/>
            <w:tcBorders>
              <w:bottom w:val="nil"/>
            </w:tcBorders>
          </w:tcPr>
          <w:p w14:paraId="5759DDE1" w14:textId="77777777" w:rsidR="00987C03" w:rsidRDefault="00987C03" w:rsidP="00987C03">
            <w:pPr>
              <w:jc w:val="both"/>
            </w:pPr>
            <w:r>
              <w:t>Solo</w:t>
            </w:r>
          </w:p>
          <w:p w14:paraId="2DA1E61E" w14:textId="77777777" w:rsidR="00987C03" w:rsidRDefault="00987C03" w:rsidP="00987C03">
            <w:pPr>
              <w:jc w:val="both"/>
            </w:pPr>
            <w:r>
              <w:t>Duo</w:t>
            </w:r>
          </w:p>
          <w:p w14:paraId="3705DD86" w14:textId="77777777" w:rsidR="00987C03" w:rsidRDefault="00987C03" w:rsidP="00987C03">
            <w:pPr>
              <w:jc w:val="both"/>
            </w:pPr>
            <w:r>
              <w:t>Trio</w:t>
            </w:r>
          </w:p>
          <w:p w14:paraId="7710223C" w14:textId="77777777" w:rsidR="00987C03" w:rsidRDefault="00987C03" w:rsidP="00987C03">
            <w:pPr>
              <w:jc w:val="both"/>
            </w:pPr>
            <w:r>
              <w:t>Squadra</w:t>
            </w:r>
          </w:p>
        </w:tc>
        <w:tc>
          <w:tcPr>
            <w:tcW w:w="1396" w:type="dxa"/>
            <w:tcBorders>
              <w:bottom w:val="nil"/>
            </w:tcBorders>
          </w:tcPr>
          <w:p w14:paraId="40FE5FB8" w14:textId="77777777" w:rsidR="00987C03" w:rsidRDefault="00987C03" w:rsidP="00987C03">
            <w:pPr>
              <w:jc w:val="both"/>
            </w:pPr>
            <w:r>
              <w:t>1’20”</w:t>
            </w:r>
          </w:p>
          <w:p w14:paraId="79AADC7F" w14:textId="77777777" w:rsidR="00987C03" w:rsidRDefault="00987C03" w:rsidP="00987C03">
            <w:pPr>
              <w:jc w:val="both"/>
            </w:pPr>
            <w:r>
              <w:t>1’20”</w:t>
            </w:r>
          </w:p>
          <w:p w14:paraId="2AD9FF5B" w14:textId="77777777" w:rsidR="00987C03" w:rsidRDefault="00987C03" w:rsidP="00987C03">
            <w:pPr>
              <w:jc w:val="both"/>
            </w:pPr>
            <w:r>
              <w:t>1’20”</w:t>
            </w:r>
          </w:p>
          <w:p w14:paraId="08260C6C" w14:textId="77777777" w:rsidR="00987C03" w:rsidRDefault="00987C03" w:rsidP="00987C03">
            <w:pPr>
              <w:jc w:val="both"/>
            </w:pPr>
            <w:r>
              <w:t>1’30”</w:t>
            </w:r>
          </w:p>
        </w:tc>
      </w:tr>
      <w:tr w:rsidR="00987C03" w14:paraId="62AF2788" w14:textId="77777777" w:rsidTr="00AD034C">
        <w:tc>
          <w:tcPr>
            <w:tcW w:w="2122" w:type="dxa"/>
            <w:tcBorders>
              <w:bottom w:val="nil"/>
            </w:tcBorders>
          </w:tcPr>
          <w:p w14:paraId="2C66DAE4" w14:textId="77777777" w:rsidR="00987C03" w:rsidRPr="001F0AE7" w:rsidRDefault="00987C03" w:rsidP="00987C03">
            <w:pPr>
              <w:jc w:val="both"/>
              <w:rPr>
                <w:b/>
              </w:rPr>
            </w:pPr>
            <w:r>
              <w:rPr>
                <w:b/>
              </w:rPr>
              <w:t>EX NOVE C</w:t>
            </w:r>
          </w:p>
        </w:tc>
        <w:tc>
          <w:tcPr>
            <w:tcW w:w="1396" w:type="dxa"/>
            <w:tcBorders>
              <w:bottom w:val="nil"/>
            </w:tcBorders>
          </w:tcPr>
          <w:p w14:paraId="00E81661" w14:textId="77777777" w:rsidR="00987C03" w:rsidRDefault="00347801" w:rsidP="00987C03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87C03" w14:paraId="2D65E7D1" w14:textId="77777777" w:rsidTr="00AD034C">
        <w:tc>
          <w:tcPr>
            <w:tcW w:w="2122" w:type="dxa"/>
          </w:tcPr>
          <w:p w14:paraId="748C7142" w14:textId="77777777" w:rsidR="00987C03" w:rsidRDefault="00987C03" w:rsidP="00987C03">
            <w:pPr>
              <w:jc w:val="both"/>
            </w:pPr>
            <w:r>
              <w:t>Solo</w:t>
            </w:r>
          </w:p>
          <w:p w14:paraId="4AE1E903" w14:textId="77777777" w:rsidR="00987C03" w:rsidRDefault="00987C03" w:rsidP="00987C03">
            <w:pPr>
              <w:jc w:val="both"/>
            </w:pPr>
            <w:r>
              <w:t>Duo</w:t>
            </w:r>
          </w:p>
          <w:p w14:paraId="57B4F1A1" w14:textId="77777777" w:rsidR="00987C03" w:rsidRDefault="00987C03" w:rsidP="00987C03">
            <w:pPr>
              <w:jc w:val="both"/>
            </w:pPr>
            <w:r>
              <w:t>Trio</w:t>
            </w:r>
          </w:p>
          <w:p w14:paraId="53A689A6" w14:textId="77777777" w:rsidR="00987C03" w:rsidRDefault="00987C03" w:rsidP="00987C03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36FB8F2E" w14:textId="77777777" w:rsidR="00987C03" w:rsidRDefault="00987C03" w:rsidP="00987C03">
            <w:pPr>
              <w:jc w:val="both"/>
            </w:pPr>
            <w:r>
              <w:t>1’20”</w:t>
            </w:r>
          </w:p>
          <w:p w14:paraId="6BB0A46F" w14:textId="77777777" w:rsidR="00987C03" w:rsidRDefault="00987C03" w:rsidP="00987C03">
            <w:pPr>
              <w:jc w:val="both"/>
            </w:pPr>
            <w:r>
              <w:t>1’30”</w:t>
            </w:r>
          </w:p>
          <w:p w14:paraId="72A13686" w14:textId="77777777" w:rsidR="00987C03" w:rsidRDefault="00987C03" w:rsidP="00987C03">
            <w:pPr>
              <w:jc w:val="both"/>
            </w:pPr>
            <w:r>
              <w:t>1’30”</w:t>
            </w:r>
          </w:p>
          <w:p w14:paraId="2DB5AACB" w14:textId="77777777" w:rsidR="00987C03" w:rsidRDefault="00987C03" w:rsidP="00987C03">
            <w:pPr>
              <w:jc w:val="both"/>
            </w:pPr>
            <w:r>
              <w:t>1’40”</w:t>
            </w:r>
          </w:p>
        </w:tc>
      </w:tr>
      <w:tr w:rsidR="00987C03" w14:paraId="4155BB8F" w14:textId="77777777" w:rsidTr="00AD034C">
        <w:tc>
          <w:tcPr>
            <w:tcW w:w="2122" w:type="dxa"/>
          </w:tcPr>
          <w:p w14:paraId="397B0E00" w14:textId="77777777" w:rsidR="00987C03" w:rsidRPr="001F0AE7" w:rsidRDefault="00987C03" w:rsidP="00987C03">
            <w:pPr>
              <w:jc w:val="both"/>
              <w:rPr>
                <w:b/>
              </w:rPr>
            </w:pPr>
            <w:r>
              <w:rPr>
                <w:b/>
              </w:rPr>
              <w:t>EX NOVE B</w:t>
            </w:r>
          </w:p>
        </w:tc>
        <w:tc>
          <w:tcPr>
            <w:tcW w:w="1396" w:type="dxa"/>
          </w:tcPr>
          <w:p w14:paraId="40D4DE02" w14:textId="77777777" w:rsidR="00987C03" w:rsidRDefault="00347801" w:rsidP="00987C03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87C03" w14:paraId="3A90DF6E" w14:textId="77777777" w:rsidTr="00AD034C">
        <w:tc>
          <w:tcPr>
            <w:tcW w:w="2122" w:type="dxa"/>
          </w:tcPr>
          <w:p w14:paraId="110925B5" w14:textId="77777777" w:rsidR="00987C03" w:rsidRDefault="00987C03" w:rsidP="00987C03">
            <w:pPr>
              <w:jc w:val="both"/>
            </w:pPr>
            <w:r>
              <w:t>Solo</w:t>
            </w:r>
          </w:p>
          <w:p w14:paraId="26F8528B" w14:textId="77777777" w:rsidR="00987C03" w:rsidRDefault="00987C03" w:rsidP="00987C03">
            <w:pPr>
              <w:jc w:val="both"/>
            </w:pPr>
            <w:r>
              <w:t>Duo</w:t>
            </w:r>
          </w:p>
          <w:p w14:paraId="1F836468" w14:textId="77777777" w:rsidR="00987C03" w:rsidRDefault="00987C03" w:rsidP="00987C03">
            <w:pPr>
              <w:jc w:val="both"/>
            </w:pPr>
            <w:r>
              <w:t>Trio</w:t>
            </w:r>
          </w:p>
          <w:p w14:paraId="0EAFAF51" w14:textId="77777777" w:rsidR="00987C03" w:rsidRDefault="00987C03" w:rsidP="00987C03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04E57F7C" w14:textId="77777777" w:rsidR="00987C03" w:rsidRDefault="00987C03" w:rsidP="00987C03">
            <w:pPr>
              <w:jc w:val="both"/>
            </w:pPr>
            <w:r>
              <w:t>1’20”</w:t>
            </w:r>
          </w:p>
          <w:p w14:paraId="73586F57" w14:textId="77777777" w:rsidR="00987C03" w:rsidRDefault="00987C03" w:rsidP="00987C03">
            <w:pPr>
              <w:jc w:val="both"/>
            </w:pPr>
            <w:r>
              <w:t>1’30”</w:t>
            </w:r>
          </w:p>
          <w:p w14:paraId="22B45EC2" w14:textId="77777777" w:rsidR="00987C03" w:rsidRDefault="00987C03" w:rsidP="00987C03">
            <w:pPr>
              <w:jc w:val="both"/>
            </w:pPr>
            <w:r>
              <w:t>1’30”</w:t>
            </w:r>
          </w:p>
          <w:p w14:paraId="7CA3FF95" w14:textId="77777777" w:rsidR="00987C03" w:rsidRDefault="00987C03" w:rsidP="00987C03">
            <w:pPr>
              <w:jc w:val="both"/>
            </w:pPr>
            <w:r>
              <w:t>1’40”</w:t>
            </w:r>
          </w:p>
        </w:tc>
      </w:tr>
      <w:tr w:rsidR="00987C03" w14:paraId="77338793" w14:textId="77777777" w:rsidTr="00AD034C">
        <w:tc>
          <w:tcPr>
            <w:tcW w:w="2122" w:type="dxa"/>
          </w:tcPr>
          <w:p w14:paraId="62D852CE" w14:textId="77777777" w:rsidR="00987C03" w:rsidRPr="001F0AE7" w:rsidRDefault="00987C03" w:rsidP="00987C03">
            <w:pPr>
              <w:jc w:val="both"/>
              <w:rPr>
                <w:b/>
              </w:rPr>
            </w:pPr>
            <w:r>
              <w:rPr>
                <w:b/>
              </w:rPr>
              <w:t>EX NOVE A</w:t>
            </w:r>
          </w:p>
        </w:tc>
        <w:tc>
          <w:tcPr>
            <w:tcW w:w="1396" w:type="dxa"/>
          </w:tcPr>
          <w:p w14:paraId="1FED8C7E" w14:textId="77777777" w:rsidR="00987C03" w:rsidRDefault="00347801" w:rsidP="00987C03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87C03" w14:paraId="275D107E" w14:textId="77777777" w:rsidTr="00AD034C">
        <w:tc>
          <w:tcPr>
            <w:tcW w:w="2122" w:type="dxa"/>
          </w:tcPr>
          <w:p w14:paraId="0EE50F63" w14:textId="77777777" w:rsidR="00987C03" w:rsidRDefault="00987C03" w:rsidP="00987C03">
            <w:pPr>
              <w:jc w:val="both"/>
            </w:pPr>
            <w:r>
              <w:t>Solo</w:t>
            </w:r>
          </w:p>
          <w:p w14:paraId="048BFB8C" w14:textId="77777777" w:rsidR="00987C03" w:rsidRDefault="00987C03" w:rsidP="00987C03">
            <w:pPr>
              <w:jc w:val="both"/>
            </w:pPr>
            <w:r>
              <w:t>Duo</w:t>
            </w:r>
          </w:p>
          <w:p w14:paraId="093DCE47" w14:textId="77777777" w:rsidR="00987C03" w:rsidRDefault="00987C03" w:rsidP="00987C03">
            <w:pPr>
              <w:jc w:val="both"/>
            </w:pPr>
            <w:r>
              <w:t>Trio</w:t>
            </w:r>
          </w:p>
          <w:p w14:paraId="231F37E9" w14:textId="77777777" w:rsidR="00987C03" w:rsidRDefault="00987C03" w:rsidP="00987C03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7FB0AF5F" w14:textId="77777777" w:rsidR="00987C03" w:rsidRDefault="00987C03" w:rsidP="00987C03">
            <w:pPr>
              <w:jc w:val="both"/>
            </w:pPr>
            <w:r>
              <w:t>1’30”</w:t>
            </w:r>
          </w:p>
          <w:p w14:paraId="3844C586" w14:textId="77777777" w:rsidR="00987C03" w:rsidRDefault="00987C03" w:rsidP="00987C03">
            <w:pPr>
              <w:jc w:val="both"/>
            </w:pPr>
            <w:r>
              <w:t>1’40”</w:t>
            </w:r>
          </w:p>
          <w:p w14:paraId="415A82D1" w14:textId="77777777" w:rsidR="00987C03" w:rsidRDefault="00987C03" w:rsidP="00987C03">
            <w:pPr>
              <w:jc w:val="both"/>
            </w:pPr>
            <w:r>
              <w:t>1’40”</w:t>
            </w:r>
          </w:p>
          <w:p w14:paraId="48595D4C" w14:textId="77777777" w:rsidR="00987C03" w:rsidRDefault="00987C03" w:rsidP="00987C03">
            <w:pPr>
              <w:jc w:val="both"/>
            </w:pPr>
            <w:r>
              <w:t>1’50”</w:t>
            </w:r>
          </w:p>
        </w:tc>
      </w:tr>
    </w:tbl>
    <w:p w14:paraId="7650DDC2" w14:textId="77777777" w:rsidR="00AD034C" w:rsidRDefault="00AD034C" w:rsidP="00AD034C">
      <w:pPr>
        <w:jc w:val="center"/>
        <w:rPr>
          <w:b/>
          <w:sz w:val="28"/>
        </w:rPr>
      </w:pPr>
    </w:p>
    <w:p w14:paraId="313E10EE" w14:textId="77777777" w:rsidR="00AD034C" w:rsidRDefault="00AD034C" w:rsidP="00AD034C">
      <w:pPr>
        <w:jc w:val="center"/>
        <w:rPr>
          <w:b/>
          <w:sz w:val="28"/>
        </w:rPr>
      </w:pPr>
    </w:p>
    <w:p w14:paraId="6067EFBE" w14:textId="17584AE6" w:rsidR="00AD034C" w:rsidRPr="00AA4835" w:rsidRDefault="00AD034C" w:rsidP="00AD034C">
      <w:pPr>
        <w:jc w:val="center"/>
        <w:rPr>
          <w:b/>
          <w:sz w:val="28"/>
        </w:rPr>
      </w:pPr>
      <w:r w:rsidRPr="00AA4835">
        <w:rPr>
          <w:b/>
          <w:sz w:val="28"/>
        </w:rPr>
        <w:t>Ex Agoniste</w:t>
      </w:r>
    </w:p>
    <w:tbl>
      <w:tblPr>
        <w:tblStyle w:val="Grigliatabella"/>
        <w:tblpPr w:leftFromText="141" w:rightFromText="141" w:vertAnchor="text" w:horzAnchor="margin" w:tblpXSpec="center" w:tblpY="228"/>
        <w:tblW w:w="0" w:type="auto"/>
        <w:tblLook w:val="04A0" w:firstRow="1" w:lastRow="0" w:firstColumn="1" w:lastColumn="0" w:noHBand="0" w:noVBand="1"/>
      </w:tblPr>
      <w:tblGrid>
        <w:gridCol w:w="2122"/>
        <w:gridCol w:w="1396"/>
      </w:tblGrid>
      <w:tr w:rsidR="00AD034C" w14:paraId="4D688090" w14:textId="77777777" w:rsidTr="00AD034C">
        <w:tc>
          <w:tcPr>
            <w:tcW w:w="2122" w:type="dxa"/>
            <w:tcBorders>
              <w:bottom w:val="single" w:sz="4" w:space="0" w:color="auto"/>
            </w:tcBorders>
          </w:tcPr>
          <w:p w14:paraId="38D712FB" w14:textId="77777777" w:rsidR="00AD034C" w:rsidRPr="001F0AE7" w:rsidRDefault="00AD034C" w:rsidP="00AD034C">
            <w:pPr>
              <w:jc w:val="both"/>
              <w:rPr>
                <w:b/>
              </w:rPr>
            </w:pPr>
            <w:r w:rsidRPr="001F0AE7">
              <w:rPr>
                <w:b/>
              </w:rPr>
              <w:lastRenderedPageBreak/>
              <w:t>E</w:t>
            </w:r>
            <w:r>
              <w:rPr>
                <w:b/>
              </w:rPr>
              <w:t>X AGONISTE 3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DFFE7B3" w14:textId="77777777" w:rsidR="00AD034C" w:rsidRDefault="00AD034C" w:rsidP="00AD034C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AD034C" w14:paraId="4089AB63" w14:textId="77777777" w:rsidTr="00AD034C">
        <w:tc>
          <w:tcPr>
            <w:tcW w:w="2122" w:type="dxa"/>
            <w:tcBorders>
              <w:bottom w:val="nil"/>
            </w:tcBorders>
          </w:tcPr>
          <w:p w14:paraId="3D18F98B" w14:textId="77777777" w:rsidR="00AD034C" w:rsidRDefault="00AD034C" w:rsidP="00AD034C">
            <w:pPr>
              <w:jc w:val="both"/>
            </w:pPr>
            <w:r>
              <w:t>Solo</w:t>
            </w:r>
          </w:p>
          <w:p w14:paraId="022A0C30" w14:textId="77777777" w:rsidR="00AD034C" w:rsidRDefault="00AD034C" w:rsidP="00AD034C">
            <w:pPr>
              <w:jc w:val="both"/>
            </w:pPr>
            <w:r>
              <w:t>Duo</w:t>
            </w:r>
          </w:p>
          <w:p w14:paraId="222233E1" w14:textId="77777777" w:rsidR="00AD034C" w:rsidRDefault="00AD034C" w:rsidP="00AD034C">
            <w:pPr>
              <w:jc w:val="both"/>
            </w:pPr>
            <w:r>
              <w:t>Trio</w:t>
            </w:r>
          </w:p>
          <w:p w14:paraId="152CF930" w14:textId="77777777" w:rsidR="00AD034C" w:rsidRDefault="00AD034C" w:rsidP="00AD034C">
            <w:pPr>
              <w:jc w:val="both"/>
            </w:pPr>
            <w:r>
              <w:t>Squadra</w:t>
            </w:r>
          </w:p>
        </w:tc>
        <w:tc>
          <w:tcPr>
            <w:tcW w:w="1396" w:type="dxa"/>
            <w:tcBorders>
              <w:bottom w:val="nil"/>
            </w:tcBorders>
          </w:tcPr>
          <w:p w14:paraId="796064A0" w14:textId="77777777" w:rsidR="00AD034C" w:rsidRDefault="00AD034C" w:rsidP="00AD034C">
            <w:pPr>
              <w:jc w:val="both"/>
            </w:pPr>
            <w:r>
              <w:t>1’30”</w:t>
            </w:r>
          </w:p>
          <w:p w14:paraId="02014531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05C80E0B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66CF7A09" w14:textId="77777777" w:rsidR="00AD034C" w:rsidRDefault="00AD034C" w:rsidP="00AD034C">
            <w:pPr>
              <w:jc w:val="both"/>
            </w:pPr>
            <w:r>
              <w:t>1’50”</w:t>
            </w:r>
          </w:p>
        </w:tc>
      </w:tr>
      <w:tr w:rsidR="00AD034C" w14:paraId="2A7EDB07" w14:textId="77777777" w:rsidTr="00AD034C">
        <w:tc>
          <w:tcPr>
            <w:tcW w:w="2122" w:type="dxa"/>
            <w:tcBorders>
              <w:bottom w:val="nil"/>
            </w:tcBorders>
          </w:tcPr>
          <w:p w14:paraId="7C80D6BE" w14:textId="77777777" w:rsidR="00AD034C" w:rsidRPr="001F0AE7" w:rsidRDefault="00AD034C" w:rsidP="00AD034C">
            <w:pPr>
              <w:jc w:val="both"/>
              <w:rPr>
                <w:b/>
              </w:rPr>
            </w:pPr>
            <w:r w:rsidRPr="001F0AE7">
              <w:rPr>
                <w:b/>
              </w:rPr>
              <w:t>E</w:t>
            </w:r>
            <w:r>
              <w:rPr>
                <w:b/>
              </w:rPr>
              <w:t>X AGONISTE 3</w:t>
            </w:r>
          </w:p>
        </w:tc>
        <w:tc>
          <w:tcPr>
            <w:tcW w:w="1396" w:type="dxa"/>
            <w:tcBorders>
              <w:bottom w:val="nil"/>
            </w:tcBorders>
          </w:tcPr>
          <w:p w14:paraId="75BB38CC" w14:textId="77777777" w:rsidR="00AD034C" w:rsidRDefault="00AD034C" w:rsidP="00AD034C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AD034C" w14:paraId="6BDC328D" w14:textId="77777777" w:rsidTr="00AD034C">
        <w:tc>
          <w:tcPr>
            <w:tcW w:w="2122" w:type="dxa"/>
          </w:tcPr>
          <w:p w14:paraId="5FA56B31" w14:textId="77777777" w:rsidR="00AD034C" w:rsidRDefault="00AD034C" w:rsidP="00AD034C">
            <w:pPr>
              <w:jc w:val="both"/>
            </w:pPr>
            <w:r>
              <w:t>Solo</w:t>
            </w:r>
          </w:p>
          <w:p w14:paraId="680E13DC" w14:textId="77777777" w:rsidR="00AD034C" w:rsidRDefault="00AD034C" w:rsidP="00AD034C">
            <w:pPr>
              <w:jc w:val="both"/>
            </w:pPr>
            <w:r>
              <w:t>Duo</w:t>
            </w:r>
          </w:p>
          <w:p w14:paraId="7F1CCFAF" w14:textId="77777777" w:rsidR="00AD034C" w:rsidRDefault="00AD034C" w:rsidP="00AD034C">
            <w:pPr>
              <w:jc w:val="both"/>
            </w:pPr>
            <w:r>
              <w:t>Trio</w:t>
            </w:r>
          </w:p>
          <w:p w14:paraId="0F587AF1" w14:textId="77777777" w:rsidR="00AD034C" w:rsidRDefault="00AD034C" w:rsidP="00AD034C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50712786" w14:textId="77777777" w:rsidR="00AD034C" w:rsidRDefault="00AD034C" w:rsidP="00AD034C">
            <w:pPr>
              <w:jc w:val="both"/>
            </w:pPr>
            <w:r>
              <w:t>1’30”</w:t>
            </w:r>
          </w:p>
          <w:p w14:paraId="20060D75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233F09D0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44682EE7" w14:textId="77777777" w:rsidR="00AD034C" w:rsidRDefault="00AD034C" w:rsidP="00AD034C">
            <w:pPr>
              <w:jc w:val="both"/>
            </w:pPr>
            <w:r>
              <w:t>2’20”</w:t>
            </w:r>
          </w:p>
        </w:tc>
      </w:tr>
      <w:tr w:rsidR="00AD034C" w14:paraId="17397D2F" w14:textId="77777777" w:rsidTr="00AD034C">
        <w:tc>
          <w:tcPr>
            <w:tcW w:w="2122" w:type="dxa"/>
          </w:tcPr>
          <w:p w14:paraId="798C34DE" w14:textId="77777777" w:rsidR="00AD034C" w:rsidRPr="001F0AE7" w:rsidRDefault="00AD034C" w:rsidP="00AD034C">
            <w:pPr>
              <w:jc w:val="both"/>
              <w:rPr>
                <w:b/>
              </w:rPr>
            </w:pPr>
            <w:r w:rsidRPr="001F0AE7">
              <w:rPr>
                <w:b/>
              </w:rPr>
              <w:t>E</w:t>
            </w:r>
            <w:r>
              <w:rPr>
                <w:b/>
              </w:rPr>
              <w:t>X AGONISTE 3</w:t>
            </w:r>
          </w:p>
        </w:tc>
        <w:tc>
          <w:tcPr>
            <w:tcW w:w="1396" w:type="dxa"/>
          </w:tcPr>
          <w:p w14:paraId="12D52D59" w14:textId="77777777" w:rsidR="00AD034C" w:rsidRDefault="00AD034C" w:rsidP="00AD034C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AD034C" w14:paraId="5DC54380" w14:textId="77777777" w:rsidTr="00AD034C">
        <w:tc>
          <w:tcPr>
            <w:tcW w:w="2122" w:type="dxa"/>
          </w:tcPr>
          <w:p w14:paraId="1384435A" w14:textId="77777777" w:rsidR="00AD034C" w:rsidRDefault="00AD034C" w:rsidP="00AD034C">
            <w:pPr>
              <w:jc w:val="both"/>
            </w:pPr>
            <w:r>
              <w:t>Solo</w:t>
            </w:r>
          </w:p>
          <w:p w14:paraId="54188DEA" w14:textId="77777777" w:rsidR="00AD034C" w:rsidRDefault="00AD034C" w:rsidP="00AD034C">
            <w:pPr>
              <w:jc w:val="both"/>
            </w:pPr>
            <w:r>
              <w:t>Duo</w:t>
            </w:r>
          </w:p>
          <w:p w14:paraId="4D092904" w14:textId="77777777" w:rsidR="00AD034C" w:rsidRDefault="00AD034C" w:rsidP="00AD034C">
            <w:pPr>
              <w:jc w:val="both"/>
            </w:pPr>
            <w:r>
              <w:t>Trio</w:t>
            </w:r>
          </w:p>
          <w:p w14:paraId="73776494" w14:textId="77777777" w:rsidR="00AD034C" w:rsidRDefault="00AD034C" w:rsidP="00AD034C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465A71B5" w14:textId="77777777" w:rsidR="00AD034C" w:rsidRDefault="00AD034C" w:rsidP="00AD034C">
            <w:pPr>
              <w:jc w:val="both"/>
            </w:pPr>
            <w:r>
              <w:t>1’30”</w:t>
            </w:r>
          </w:p>
          <w:p w14:paraId="16C914FB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3B36AE10" w14:textId="77777777" w:rsidR="00AD034C" w:rsidRDefault="00AD034C" w:rsidP="00AD034C">
            <w:pPr>
              <w:jc w:val="both"/>
            </w:pPr>
            <w:r>
              <w:t>1’40”</w:t>
            </w:r>
          </w:p>
          <w:p w14:paraId="3BC05D3A" w14:textId="77777777" w:rsidR="00AD034C" w:rsidRDefault="00AD034C" w:rsidP="00AD034C">
            <w:pPr>
              <w:jc w:val="both"/>
            </w:pPr>
            <w:r>
              <w:t>2’20”</w:t>
            </w:r>
          </w:p>
        </w:tc>
      </w:tr>
    </w:tbl>
    <w:p w14:paraId="3843B589" w14:textId="77777777" w:rsidR="002870D8" w:rsidRDefault="002870D8" w:rsidP="00971B5F">
      <w:pPr>
        <w:jc w:val="both"/>
        <w:rPr>
          <w:b/>
          <w:sz w:val="28"/>
          <w:szCs w:val="24"/>
        </w:rPr>
      </w:pPr>
    </w:p>
    <w:p w14:paraId="5B644A32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7959C49A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18524E37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1B78C7E5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2CF974A1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789D8B48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33F7D591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45D3A4EA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083AB4E1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75CCB9CC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1C2A2B88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357B3A74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2377B1BE" w14:textId="77777777" w:rsidR="00AD034C" w:rsidRDefault="00AD034C" w:rsidP="00971B5F">
      <w:pPr>
        <w:jc w:val="center"/>
        <w:rPr>
          <w:b/>
          <w:sz w:val="28"/>
          <w:szCs w:val="24"/>
        </w:rPr>
      </w:pPr>
    </w:p>
    <w:p w14:paraId="189823A9" w14:textId="43335604" w:rsidR="00035067" w:rsidRPr="00075647" w:rsidRDefault="004E7D37" w:rsidP="00971B5F">
      <w:pPr>
        <w:jc w:val="center"/>
        <w:rPr>
          <w:b/>
          <w:sz w:val="28"/>
          <w:szCs w:val="24"/>
        </w:rPr>
      </w:pPr>
      <w:r w:rsidRPr="00075647">
        <w:rPr>
          <w:b/>
          <w:sz w:val="28"/>
          <w:szCs w:val="24"/>
        </w:rPr>
        <w:t>Atlete Esperte</w:t>
      </w:r>
    </w:p>
    <w:tbl>
      <w:tblPr>
        <w:tblStyle w:val="Grigliatabella"/>
        <w:tblW w:w="0" w:type="auto"/>
        <w:tblInd w:w="3064" w:type="dxa"/>
        <w:tblLook w:val="04A0" w:firstRow="1" w:lastRow="0" w:firstColumn="1" w:lastColumn="0" w:noHBand="0" w:noVBand="1"/>
      </w:tblPr>
      <w:tblGrid>
        <w:gridCol w:w="2122"/>
        <w:gridCol w:w="1396"/>
      </w:tblGrid>
      <w:tr w:rsidR="00946B92" w14:paraId="30F02B7D" w14:textId="77777777" w:rsidTr="00971B5F">
        <w:tc>
          <w:tcPr>
            <w:tcW w:w="2122" w:type="dxa"/>
            <w:tcBorders>
              <w:bottom w:val="single" w:sz="4" w:space="0" w:color="auto"/>
            </w:tcBorders>
          </w:tcPr>
          <w:p w14:paraId="1F9CCA89" w14:textId="77777777" w:rsidR="00946B92" w:rsidRPr="001F0AE7" w:rsidRDefault="00946B92">
            <w:pPr>
              <w:jc w:val="both"/>
              <w:rPr>
                <w:b/>
              </w:rPr>
            </w:pPr>
            <w:r w:rsidRPr="001F0AE7">
              <w:rPr>
                <w:b/>
              </w:rPr>
              <w:t>ESORDIENTI C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5D12AFD3" w14:textId="77777777" w:rsidR="00946B92" w:rsidRDefault="00347801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46B92" w14:paraId="5D15131B" w14:textId="77777777" w:rsidTr="00971B5F">
        <w:tc>
          <w:tcPr>
            <w:tcW w:w="2122" w:type="dxa"/>
            <w:tcBorders>
              <w:bottom w:val="nil"/>
            </w:tcBorders>
          </w:tcPr>
          <w:p w14:paraId="08C11B3A" w14:textId="77777777" w:rsidR="00946B92" w:rsidRDefault="00946B92">
            <w:pPr>
              <w:jc w:val="both"/>
            </w:pPr>
            <w:r>
              <w:t>Solo</w:t>
            </w:r>
          </w:p>
          <w:p w14:paraId="733E381D" w14:textId="77777777" w:rsidR="00946B92" w:rsidRDefault="00946B92">
            <w:pPr>
              <w:jc w:val="both"/>
            </w:pPr>
            <w:r>
              <w:t>Duo</w:t>
            </w:r>
          </w:p>
          <w:p w14:paraId="34FBABA5" w14:textId="77777777" w:rsidR="00946B92" w:rsidRDefault="00946B92">
            <w:pPr>
              <w:jc w:val="both"/>
            </w:pPr>
            <w:r>
              <w:t>Trio</w:t>
            </w:r>
          </w:p>
          <w:p w14:paraId="35F49D34" w14:textId="77777777" w:rsidR="00946B92" w:rsidRDefault="00946B92">
            <w:pPr>
              <w:jc w:val="both"/>
            </w:pPr>
            <w:r>
              <w:t>Squadra</w:t>
            </w:r>
          </w:p>
        </w:tc>
        <w:tc>
          <w:tcPr>
            <w:tcW w:w="1396" w:type="dxa"/>
            <w:tcBorders>
              <w:bottom w:val="nil"/>
            </w:tcBorders>
          </w:tcPr>
          <w:p w14:paraId="043F9994" w14:textId="77777777" w:rsidR="00946B92" w:rsidRDefault="00946B92">
            <w:pPr>
              <w:jc w:val="both"/>
            </w:pPr>
            <w:r>
              <w:t>1’20”</w:t>
            </w:r>
          </w:p>
          <w:p w14:paraId="16F37366" w14:textId="77777777" w:rsidR="00946B92" w:rsidRDefault="00946B92">
            <w:pPr>
              <w:jc w:val="both"/>
            </w:pPr>
            <w:r>
              <w:t>1’20”</w:t>
            </w:r>
          </w:p>
          <w:p w14:paraId="149EBF1D" w14:textId="77777777" w:rsidR="00946B92" w:rsidRDefault="00946B92">
            <w:pPr>
              <w:jc w:val="both"/>
            </w:pPr>
            <w:r>
              <w:t>1’20”</w:t>
            </w:r>
          </w:p>
          <w:p w14:paraId="291671B6" w14:textId="77777777" w:rsidR="00946B92" w:rsidRDefault="00946B92">
            <w:pPr>
              <w:jc w:val="both"/>
            </w:pPr>
            <w:r>
              <w:t>1’30</w:t>
            </w:r>
            <w:r w:rsidR="00C77868">
              <w:t>”</w:t>
            </w:r>
          </w:p>
        </w:tc>
      </w:tr>
      <w:tr w:rsidR="00946B92" w14:paraId="4ACD6E6E" w14:textId="77777777" w:rsidTr="00971B5F">
        <w:tc>
          <w:tcPr>
            <w:tcW w:w="2122" w:type="dxa"/>
            <w:tcBorders>
              <w:bottom w:val="nil"/>
            </w:tcBorders>
          </w:tcPr>
          <w:p w14:paraId="0C8AD14C" w14:textId="77777777" w:rsidR="00946B92" w:rsidRPr="001F0AE7" w:rsidRDefault="00946B92">
            <w:pPr>
              <w:jc w:val="both"/>
              <w:rPr>
                <w:b/>
              </w:rPr>
            </w:pPr>
            <w:r w:rsidRPr="001F0AE7">
              <w:rPr>
                <w:b/>
              </w:rPr>
              <w:t>ESORDIENTI B</w:t>
            </w:r>
          </w:p>
        </w:tc>
        <w:tc>
          <w:tcPr>
            <w:tcW w:w="1396" w:type="dxa"/>
            <w:tcBorders>
              <w:bottom w:val="nil"/>
            </w:tcBorders>
          </w:tcPr>
          <w:p w14:paraId="448C05F5" w14:textId="77777777" w:rsidR="00946B92" w:rsidRDefault="00347801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46B92" w14:paraId="5D058B03" w14:textId="77777777" w:rsidTr="00971B5F">
        <w:tc>
          <w:tcPr>
            <w:tcW w:w="2122" w:type="dxa"/>
          </w:tcPr>
          <w:p w14:paraId="4612576A" w14:textId="77777777" w:rsidR="00B97D71" w:rsidRDefault="00B97D71" w:rsidP="00B97D71">
            <w:pPr>
              <w:jc w:val="both"/>
            </w:pPr>
            <w:r>
              <w:t>Solo</w:t>
            </w:r>
          </w:p>
          <w:p w14:paraId="48B05519" w14:textId="77777777" w:rsidR="00B97D71" w:rsidRDefault="00B97D71" w:rsidP="00B97D71">
            <w:pPr>
              <w:jc w:val="both"/>
            </w:pPr>
            <w:r>
              <w:t>Duo</w:t>
            </w:r>
          </w:p>
          <w:p w14:paraId="2FBD86E3" w14:textId="77777777" w:rsidR="00B97D71" w:rsidRDefault="00B97D71" w:rsidP="00B97D71">
            <w:pPr>
              <w:jc w:val="both"/>
            </w:pPr>
            <w:r>
              <w:t>Trio</w:t>
            </w:r>
          </w:p>
          <w:p w14:paraId="14EC6E09" w14:textId="77777777" w:rsidR="00946B92" w:rsidRDefault="00B97D71" w:rsidP="00B97D71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4D461241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2</w:t>
            </w:r>
            <w:r>
              <w:t>0”</w:t>
            </w:r>
          </w:p>
          <w:p w14:paraId="1437304B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3</w:t>
            </w:r>
            <w:r>
              <w:t>0”</w:t>
            </w:r>
          </w:p>
          <w:p w14:paraId="24445735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3</w:t>
            </w:r>
            <w:r>
              <w:t>0”</w:t>
            </w:r>
          </w:p>
          <w:p w14:paraId="6CD25B4D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4</w:t>
            </w:r>
            <w:r>
              <w:t>0</w:t>
            </w:r>
            <w:r w:rsidR="00C77868">
              <w:t>”</w:t>
            </w:r>
          </w:p>
        </w:tc>
      </w:tr>
      <w:tr w:rsidR="00946B92" w14:paraId="5040FEF0" w14:textId="77777777" w:rsidTr="00971B5F">
        <w:tc>
          <w:tcPr>
            <w:tcW w:w="2122" w:type="dxa"/>
          </w:tcPr>
          <w:p w14:paraId="38B2DD9D" w14:textId="77777777" w:rsidR="00946B92" w:rsidRPr="001F0AE7" w:rsidRDefault="00946B92">
            <w:pPr>
              <w:jc w:val="both"/>
              <w:rPr>
                <w:b/>
              </w:rPr>
            </w:pPr>
            <w:r w:rsidRPr="001F0AE7">
              <w:rPr>
                <w:b/>
              </w:rPr>
              <w:t xml:space="preserve">ESORDIENTI </w:t>
            </w:r>
            <w:r w:rsidR="00C77868" w:rsidRPr="001F0AE7">
              <w:rPr>
                <w:b/>
              </w:rPr>
              <w:t>A</w:t>
            </w:r>
          </w:p>
        </w:tc>
        <w:tc>
          <w:tcPr>
            <w:tcW w:w="1396" w:type="dxa"/>
          </w:tcPr>
          <w:p w14:paraId="40EC9C9D" w14:textId="77777777" w:rsidR="00946B92" w:rsidRDefault="00347801" w:rsidP="00946B92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46B92" w14:paraId="0C14E4FF" w14:textId="77777777" w:rsidTr="00971B5F">
        <w:tc>
          <w:tcPr>
            <w:tcW w:w="2122" w:type="dxa"/>
          </w:tcPr>
          <w:p w14:paraId="68811719" w14:textId="77777777" w:rsidR="00B97D71" w:rsidRDefault="00B97D71" w:rsidP="00B97D71">
            <w:pPr>
              <w:jc w:val="both"/>
            </w:pPr>
            <w:r>
              <w:t>Solo</w:t>
            </w:r>
          </w:p>
          <w:p w14:paraId="3B601916" w14:textId="77777777" w:rsidR="00B97D71" w:rsidRDefault="00B97D71" w:rsidP="00B97D71">
            <w:pPr>
              <w:jc w:val="both"/>
            </w:pPr>
            <w:r>
              <w:t>Duo</w:t>
            </w:r>
          </w:p>
          <w:p w14:paraId="70AF3642" w14:textId="77777777" w:rsidR="00B97D71" w:rsidRDefault="00B97D71" w:rsidP="00B97D71">
            <w:pPr>
              <w:jc w:val="both"/>
            </w:pPr>
            <w:r>
              <w:t>Trio</w:t>
            </w:r>
          </w:p>
          <w:p w14:paraId="0CC176F1" w14:textId="77777777" w:rsidR="00946B92" w:rsidRDefault="00B97D71" w:rsidP="00B97D71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74FCC3DB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2</w:t>
            </w:r>
            <w:r>
              <w:t>0”</w:t>
            </w:r>
          </w:p>
          <w:p w14:paraId="1FF28D44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3</w:t>
            </w:r>
            <w:r>
              <w:t>0”</w:t>
            </w:r>
          </w:p>
          <w:p w14:paraId="372221FA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3</w:t>
            </w:r>
            <w:r>
              <w:t>0”</w:t>
            </w:r>
          </w:p>
          <w:p w14:paraId="337E371B" w14:textId="77777777" w:rsidR="00946B92" w:rsidRDefault="00946B92" w:rsidP="00946B92">
            <w:pPr>
              <w:jc w:val="both"/>
            </w:pPr>
            <w:r>
              <w:t>1’</w:t>
            </w:r>
            <w:r w:rsidR="00C77868">
              <w:t>4</w:t>
            </w:r>
            <w:r>
              <w:t>0</w:t>
            </w:r>
            <w:r w:rsidR="00C77868">
              <w:t>”</w:t>
            </w:r>
          </w:p>
        </w:tc>
      </w:tr>
      <w:tr w:rsidR="00946B92" w14:paraId="12337A9B" w14:textId="77777777" w:rsidTr="00971B5F">
        <w:tc>
          <w:tcPr>
            <w:tcW w:w="2122" w:type="dxa"/>
          </w:tcPr>
          <w:p w14:paraId="18A1CA7A" w14:textId="77777777" w:rsidR="00946B92" w:rsidRPr="001F0AE7" w:rsidRDefault="00DA33BD">
            <w:pPr>
              <w:jc w:val="both"/>
              <w:rPr>
                <w:b/>
              </w:rPr>
            </w:pPr>
            <w:r w:rsidRPr="001F0AE7">
              <w:rPr>
                <w:b/>
              </w:rPr>
              <w:t>RAGAZZE</w:t>
            </w:r>
          </w:p>
        </w:tc>
        <w:tc>
          <w:tcPr>
            <w:tcW w:w="1396" w:type="dxa"/>
          </w:tcPr>
          <w:p w14:paraId="11E17ADF" w14:textId="77777777" w:rsidR="00946B92" w:rsidRPr="00347801" w:rsidRDefault="00347801" w:rsidP="00946B92">
            <w:pPr>
              <w:jc w:val="both"/>
              <w:rPr>
                <w:i/>
              </w:rPr>
            </w:pPr>
            <w:r>
              <w:rPr>
                <w:i/>
              </w:rPr>
              <w:t>tempi</w:t>
            </w:r>
          </w:p>
        </w:tc>
      </w:tr>
      <w:tr w:rsidR="00946B92" w14:paraId="0D0E4DE5" w14:textId="77777777" w:rsidTr="00971B5F">
        <w:tc>
          <w:tcPr>
            <w:tcW w:w="2122" w:type="dxa"/>
          </w:tcPr>
          <w:p w14:paraId="5BF34B9F" w14:textId="77777777" w:rsidR="00B97D71" w:rsidRDefault="00B97D71" w:rsidP="00B97D71">
            <w:pPr>
              <w:jc w:val="both"/>
            </w:pPr>
            <w:r>
              <w:t>Solo</w:t>
            </w:r>
          </w:p>
          <w:p w14:paraId="1FA8FF43" w14:textId="77777777" w:rsidR="00B97D71" w:rsidRDefault="00B97D71" w:rsidP="00B97D71">
            <w:pPr>
              <w:jc w:val="both"/>
            </w:pPr>
            <w:r>
              <w:t>Duo</w:t>
            </w:r>
          </w:p>
          <w:p w14:paraId="3155616B" w14:textId="77777777" w:rsidR="00B97D71" w:rsidRDefault="00B97D71" w:rsidP="00B97D71">
            <w:pPr>
              <w:jc w:val="both"/>
            </w:pPr>
            <w:r>
              <w:t>Trio</w:t>
            </w:r>
          </w:p>
          <w:p w14:paraId="33870290" w14:textId="77777777" w:rsidR="00946B92" w:rsidRDefault="00B97D71" w:rsidP="00B97D71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5D7A2D18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3</w:t>
            </w:r>
            <w:r>
              <w:t>0”</w:t>
            </w:r>
          </w:p>
          <w:p w14:paraId="3320E94E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4</w:t>
            </w:r>
            <w:r>
              <w:t>0”</w:t>
            </w:r>
          </w:p>
          <w:p w14:paraId="10A32B48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4</w:t>
            </w:r>
            <w:r>
              <w:t>0”</w:t>
            </w:r>
          </w:p>
          <w:p w14:paraId="5EC029BE" w14:textId="77777777" w:rsidR="00946B92" w:rsidRDefault="00946B92" w:rsidP="00946B92">
            <w:pPr>
              <w:jc w:val="both"/>
            </w:pPr>
            <w:r>
              <w:t>1’</w:t>
            </w:r>
            <w:r w:rsidR="00DA33BD">
              <w:t>5</w:t>
            </w:r>
            <w:r>
              <w:t>0</w:t>
            </w:r>
            <w:r w:rsidR="00DA33BD">
              <w:t>”</w:t>
            </w:r>
          </w:p>
        </w:tc>
      </w:tr>
      <w:tr w:rsidR="00946B92" w14:paraId="63E4169A" w14:textId="77777777" w:rsidTr="00971B5F">
        <w:tc>
          <w:tcPr>
            <w:tcW w:w="2122" w:type="dxa"/>
          </w:tcPr>
          <w:p w14:paraId="78CF04EF" w14:textId="77777777" w:rsidR="00946B92" w:rsidRPr="001F0AE7" w:rsidRDefault="00F351F3">
            <w:pPr>
              <w:jc w:val="both"/>
              <w:rPr>
                <w:b/>
              </w:rPr>
            </w:pPr>
            <w:r w:rsidRPr="001F0AE7">
              <w:rPr>
                <w:b/>
              </w:rPr>
              <w:t>JUNIOR</w:t>
            </w:r>
          </w:p>
        </w:tc>
        <w:tc>
          <w:tcPr>
            <w:tcW w:w="1396" w:type="dxa"/>
          </w:tcPr>
          <w:p w14:paraId="38FD2E40" w14:textId="77777777" w:rsidR="00946B92" w:rsidRDefault="00347801" w:rsidP="00946B92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46B92" w14:paraId="3FB531AF" w14:textId="77777777" w:rsidTr="00971B5F">
        <w:tc>
          <w:tcPr>
            <w:tcW w:w="2122" w:type="dxa"/>
          </w:tcPr>
          <w:p w14:paraId="40440B7B" w14:textId="77777777" w:rsidR="00B97D71" w:rsidRDefault="00B97D71" w:rsidP="00B97D71">
            <w:pPr>
              <w:jc w:val="both"/>
            </w:pPr>
            <w:r>
              <w:t>Solo</w:t>
            </w:r>
          </w:p>
          <w:p w14:paraId="0D7938FD" w14:textId="77777777" w:rsidR="00B97D71" w:rsidRDefault="00B97D71" w:rsidP="00B97D71">
            <w:pPr>
              <w:jc w:val="both"/>
            </w:pPr>
            <w:r>
              <w:t>Duo</w:t>
            </w:r>
          </w:p>
          <w:p w14:paraId="7E8C0A70" w14:textId="77777777" w:rsidR="00B97D71" w:rsidRDefault="00B97D71" w:rsidP="00B97D71">
            <w:pPr>
              <w:jc w:val="both"/>
            </w:pPr>
            <w:r>
              <w:t>Trio</w:t>
            </w:r>
          </w:p>
          <w:p w14:paraId="5D79644B" w14:textId="77777777" w:rsidR="00946B92" w:rsidRDefault="00B97D71" w:rsidP="00B97D71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150989F5" w14:textId="77777777" w:rsidR="00946B92" w:rsidRDefault="00946B92" w:rsidP="00946B92">
            <w:pPr>
              <w:jc w:val="both"/>
            </w:pPr>
            <w:r>
              <w:t>1’</w:t>
            </w:r>
            <w:r w:rsidR="00F351F3">
              <w:t>3</w:t>
            </w:r>
            <w:r>
              <w:t>0”</w:t>
            </w:r>
          </w:p>
          <w:p w14:paraId="29FE4762" w14:textId="77777777" w:rsidR="00946B92" w:rsidRDefault="00946B92" w:rsidP="00946B92">
            <w:pPr>
              <w:jc w:val="both"/>
            </w:pPr>
            <w:r>
              <w:t>1’</w:t>
            </w:r>
            <w:r w:rsidR="00434033">
              <w:t>4</w:t>
            </w:r>
            <w:r>
              <w:t>0”</w:t>
            </w:r>
          </w:p>
          <w:p w14:paraId="1B054A1A" w14:textId="77777777" w:rsidR="00946B92" w:rsidRDefault="00946B92" w:rsidP="00946B92">
            <w:pPr>
              <w:jc w:val="both"/>
            </w:pPr>
            <w:r>
              <w:t>1’</w:t>
            </w:r>
            <w:r w:rsidR="00434033">
              <w:t>4</w:t>
            </w:r>
            <w:r>
              <w:t>0”</w:t>
            </w:r>
          </w:p>
          <w:p w14:paraId="34F89692" w14:textId="77777777" w:rsidR="00946B92" w:rsidRDefault="00F351F3" w:rsidP="00946B92">
            <w:pPr>
              <w:jc w:val="both"/>
            </w:pPr>
            <w:r>
              <w:t>2</w:t>
            </w:r>
            <w:r w:rsidR="00946B92">
              <w:t>’</w:t>
            </w:r>
            <w:r w:rsidR="00434033">
              <w:t>2</w:t>
            </w:r>
            <w:r w:rsidR="00946B92">
              <w:t>0</w:t>
            </w:r>
            <w:r>
              <w:t>”</w:t>
            </w:r>
          </w:p>
        </w:tc>
      </w:tr>
      <w:tr w:rsidR="00946B92" w14:paraId="59FC0C87" w14:textId="77777777" w:rsidTr="00971B5F">
        <w:tc>
          <w:tcPr>
            <w:tcW w:w="2122" w:type="dxa"/>
          </w:tcPr>
          <w:p w14:paraId="253FEDD4" w14:textId="77777777" w:rsidR="00946B92" w:rsidRPr="001F0AE7" w:rsidRDefault="00434033">
            <w:pPr>
              <w:jc w:val="both"/>
              <w:rPr>
                <w:b/>
              </w:rPr>
            </w:pPr>
            <w:r w:rsidRPr="001F0AE7">
              <w:rPr>
                <w:b/>
              </w:rPr>
              <w:lastRenderedPageBreak/>
              <w:t>ASSOLUTE</w:t>
            </w:r>
          </w:p>
        </w:tc>
        <w:tc>
          <w:tcPr>
            <w:tcW w:w="1396" w:type="dxa"/>
          </w:tcPr>
          <w:p w14:paraId="20939D08" w14:textId="77777777" w:rsidR="00946B92" w:rsidRDefault="00347801" w:rsidP="00946B92">
            <w:pPr>
              <w:jc w:val="both"/>
            </w:pPr>
            <w:r>
              <w:rPr>
                <w:i/>
              </w:rPr>
              <w:t>tempi</w:t>
            </w:r>
          </w:p>
        </w:tc>
      </w:tr>
      <w:tr w:rsidR="00946B92" w14:paraId="55F81C76" w14:textId="77777777" w:rsidTr="00971B5F">
        <w:tc>
          <w:tcPr>
            <w:tcW w:w="2122" w:type="dxa"/>
          </w:tcPr>
          <w:p w14:paraId="357981F7" w14:textId="77777777" w:rsidR="00B97D71" w:rsidRDefault="00B97D71" w:rsidP="00B97D71">
            <w:pPr>
              <w:jc w:val="both"/>
            </w:pPr>
            <w:r>
              <w:t>Solo</w:t>
            </w:r>
          </w:p>
          <w:p w14:paraId="117BC24A" w14:textId="77777777" w:rsidR="00B97D71" w:rsidRDefault="00B97D71" w:rsidP="00B97D71">
            <w:pPr>
              <w:jc w:val="both"/>
            </w:pPr>
            <w:r>
              <w:t>Duo</w:t>
            </w:r>
          </w:p>
          <w:p w14:paraId="53D95764" w14:textId="77777777" w:rsidR="00B97D71" w:rsidRDefault="00B97D71" w:rsidP="00B97D71">
            <w:pPr>
              <w:jc w:val="both"/>
            </w:pPr>
            <w:r>
              <w:t>Trio</w:t>
            </w:r>
          </w:p>
          <w:p w14:paraId="53FA6E3E" w14:textId="77777777" w:rsidR="00946B92" w:rsidRDefault="00B97D71" w:rsidP="00B97D71">
            <w:pPr>
              <w:jc w:val="both"/>
            </w:pPr>
            <w:r>
              <w:t>Squadra</w:t>
            </w:r>
          </w:p>
        </w:tc>
        <w:tc>
          <w:tcPr>
            <w:tcW w:w="1396" w:type="dxa"/>
          </w:tcPr>
          <w:p w14:paraId="49643556" w14:textId="77777777" w:rsidR="00946B92" w:rsidRDefault="00946B92" w:rsidP="00946B92">
            <w:pPr>
              <w:jc w:val="both"/>
            </w:pPr>
            <w:r>
              <w:t>1’</w:t>
            </w:r>
            <w:r w:rsidR="00434033">
              <w:t>3</w:t>
            </w:r>
            <w:r>
              <w:t>0”</w:t>
            </w:r>
          </w:p>
          <w:p w14:paraId="245F04E7" w14:textId="77777777" w:rsidR="00946B92" w:rsidRDefault="00946B92" w:rsidP="00946B92">
            <w:pPr>
              <w:jc w:val="both"/>
            </w:pPr>
            <w:r>
              <w:t>1’</w:t>
            </w:r>
            <w:r w:rsidR="00434033">
              <w:t>4</w:t>
            </w:r>
            <w:r>
              <w:t>0”</w:t>
            </w:r>
          </w:p>
          <w:p w14:paraId="6C4BD188" w14:textId="77777777" w:rsidR="00946B92" w:rsidRDefault="00946B92" w:rsidP="00946B92">
            <w:pPr>
              <w:jc w:val="both"/>
            </w:pPr>
            <w:r>
              <w:t>1’</w:t>
            </w:r>
            <w:r w:rsidR="00434033">
              <w:t>4</w:t>
            </w:r>
            <w:r>
              <w:t>0”</w:t>
            </w:r>
          </w:p>
          <w:p w14:paraId="33B2306A" w14:textId="77777777" w:rsidR="00946B92" w:rsidRDefault="00434033" w:rsidP="00946B92">
            <w:pPr>
              <w:jc w:val="both"/>
            </w:pPr>
            <w:r>
              <w:t>2</w:t>
            </w:r>
            <w:r w:rsidR="00946B92">
              <w:t>’</w:t>
            </w:r>
            <w:r>
              <w:t>2</w:t>
            </w:r>
            <w:r w:rsidR="00946B92">
              <w:t>0</w:t>
            </w:r>
            <w:r>
              <w:t>”</w:t>
            </w:r>
          </w:p>
        </w:tc>
      </w:tr>
    </w:tbl>
    <w:p w14:paraId="2A68BF6C" w14:textId="742B9991" w:rsidR="00875B85" w:rsidRDefault="00875B85">
      <w:pPr>
        <w:ind w:left="283"/>
        <w:jc w:val="both"/>
      </w:pPr>
    </w:p>
    <w:p w14:paraId="5AD44B15" w14:textId="77777777" w:rsidR="002870D8" w:rsidRDefault="002870D8" w:rsidP="00971B5F">
      <w:pPr>
        <w:jc w:val="both"/>
        <w:rPr>
          <w:b/>
          <w:i/>
          <w:sz w:val="28"/>
          <w:u w:val="single"/>
        </w:rPr>
      </w:pPr>
    </w:p>
    <w:p w14:paraId="1D5139FA" w14:textId="77777777" w:rsidR="00306068" w:rsidRDefault="00347801" w:rsidP="00971B5F">
      <w:pPr>
        <w:ind w:left="283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Tempi</w:t>
      </w:r>
      <w:r w:rsidR="006C12BD" w:rsidRPr="006C12BD">
        <w:rPr>
          <w:b/>
          <w:i/>
          <w:sz w:val="28"/>
          <w:u w:val="single"/>
        </w:rPr>
        <w:t xml:space="preserve"> limite </w:t>
      </w:r>
      <w:r w:rsidR="00F51856">
        <w:rPr>
          <w:b/>
          <w:i/>
          <w:sz w:val="28"/>
          <w:u w:val="single"/>
        </w:rPr>
        <w:t>Programma</w:t>
      </w:r>
      <w:r w:rsidR="006C12BD" w:rsidRPr="006C12BD">
        <w:rPr>
          <w:b/>
          <w:i/>
          <w:sz w:val="28"/>
          <w:u w:val="single"/>
        </w:rPr>
        <w:t xml:space="preserve"> Sincro Fantasy</w:t>
      </w:r>
    </w:p>
    <w:tbl>
      <w:tblPr>
        <w:tblStyle w:val="Grigliatabella"/>
        <w:tblpPr w:leftFromText="141" w:rightFromText="141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971B5F" w14:paraId="2E3D3822" w14:textId="77777777" w:rsidTr="00971B5F">
        <w:tc>
          <w:tcPr>
            <w:tcW w:w="2122" w:type="dxa"/>
          </w:tcPr>
          <w:p w14:paraId="59B41A18" w14:textId="77777777" w:rsidR="00971B5F" w:rsidRPr="006C12BD" w:rsidRDefault="00971B5F" w:rsidP="00971B5F">
            <w:pPr>
              <w:jc w:val="both"/>
              <w:rPr>
                <w:b/>
                <w:sz w:val="24"/>
              </w:rPr>
            </w:pPr>
            <w:r w:rsidRPr="006C12BD">
              <w:rPr>
                <w:b/>
              </w:rPr>
              <w:t>SINCRO FANTASY</w:t>
            </w:r>
          </w:p>
        </w:tc>
        <w:tc>
          <w:tcPr>
            <w:tcW w:w="2126" w:type="dxa"/>
          </w:tcPr>
          <w:p w14:paraId="6D59EF46" w14:textId="77777777" w:rsidR="00971B5F" w:rsidRPr="00C5145F" w:rsidRDefault="00971B5F" w:rsidP="00971B5F">
            <w:pPr>
              <w:jc w:val="both"/>
              <w:rPr>
                <w:b/>
                <w:sz w:val="24"/>
              </w:rPr>
            </w:pPr>
            <w:r>
              <w:rPr>
                <w:i/>
              </w:rPr>
              <w:t>tempi</w:t>
            </w:r>
          </w:p>
        </w:tc>
      </w:tr>
      <w:tr w:rsidR="00971B5F" w14:paraId="7B69EC9B" w14:textId="77777777" w:rsidTr="00971B5F">
        <w:tc>
          <w:tcPr>
            <w:tcW w:w="2122" w:type="dxa"/>
          </w:tcPr>
          <w:p w14:paraId="7D9F32CF" w14:textId="77777777" w:rsidR="00971B5F" w:rsidRPr="006C12BD" w:rsidRDefault="00971B5F" w:rsidP="00971B5F">
            <w:pPr>
              <w:jc w:val="both"/>
            </w:pPr>
            <w:r>
              <w:t xml:space="preserve">Società </w:t>
            </w:r>
          </w:p>
        </w:tc>
        <w:tc>
          <w:tcPr>
            <w:tcW w:w="2126" w:type="dxa"/>
          </w:tcPr>
          <w:p w14:paraId="5F6D33D2" w14:textId="77777777" w:rsidR="00971B5F" w:rsidRPr="006C12BD" w:rsidRDefault="00971B5F" w:rsidP="00971B5F">
            <w:pPr>
              <w:jc w:val="both"/>
            </w:pPr>
            <w:r>
              <w:t>Min 2’00” max 4’00”</w:t>
            </w:r>
          </w:p>
        </w:tc>
      </w:tr>
    </w:tbl>
    <w:p w14:paraId="5029DB06" w14:textId="77777777" w:rsidR="006C12BD" w:rsidRPr="006C12BD" w:rsidRDefault="006C12BD" w:rsidP="006C12BD">
      <w:pPr>
        <w:jc w:val="both"/>
        <w:rPr>
          <w:sz w:val="24"/>
        </w:rPr>
      </w:pPr>
    </w:p>
    <w:p w14:paraId="515745CE" w14:textId="29A6F709" w:rsidR="006C12BD" w:rsidRDefault="006C12BD" w:rsidP="008E35A7">
      <w:pPr>
        <w:jc w:val="both"/>
        <w:rPr>
          <w:sz w:val="24"/>
        </w:rPr>
      </w:pPr>
    </w:p>
    <w:p w14:paraId="055FF083" w14:textId="77777777" w:rsidR="00971B5F" w:rsidRPr="006C12BD" w:rsidRDefault="00971B5F" w:rsidP="008E35A7">
      <w:pPr>
        <w:jc w:val="both"/>
        <w:rPr>
          <w:sz w:val="24"/>
        </w:rPr>
      </w:pPr>
    </w:p>
    <w:p w14:paraId="1C1DC927" w14:textId="77777777" w:rsidR="008E35A7" w:rsidRDefault="008E35A7" w:rsidP="008E35A7">
      <w:pPr>
        <w:ind w:left="283"/>
        <w:jc w:val="both"/>
        <w:rPr>
          <w:i/>
        </w:rPr>
      </w:pPr>
      <w:r w:rsidRPr="008E35A7">
        <w:rPr>
          <w:i/>
        </w:rPr>
        <w:t>ATTENZIONE:</w:t>
      </w:r>
    </w:p>
    <w:p w14:paraId="3DBAA46D" w14:textId="77777777" w:rsidR="00306068" w:rsidRDefault="008E35A7" w:rsidP="008E35A7">
      <w:pPr>
        <w:pStyle w:val="Paragrafoelenco"/>
        <w:numPr>
          <w:ilvl w:val="0"/>
          <w:numId w:val="15"/>
        </w:numPr>
        <w:jc w:val="both"/>
      </w:pPr>
      <w:r>
        <w:t xml:space="preserve">Tutti gli esercizi del </w:t>
      </w:r>
      <w:r w:rsidR="00F51856">
        <w:t>Programma</w:t>
      </w:r>
      <w:r>
        <w:t xml:space="preserve"> Libero comprendono al massimo 10” sul bordo</w:t>
      </w:r>
    </w:p>
    <w:p w14:paraId="3C42B979" w14:textId="77777777" w:rsidR="008E35A7" w:rsidRDefault="008E35A7" w:rsidP="008E35A7">
      <w:pPr>
        <w:pStyle w:val="Paragrafoelenco"/>
        <w:numPr>
          <w:ilvl w:val="0"/>
          <w:numId w:val="15"/>
        </w:numPr>
        <w:jc w:val="both"/>
      </w:pPr>
      <w:r>
        <w:t xml:space="preserve">Per tutti gli esercizi del </w:t>
      </w:r>
      <w:r w:rsidR="00F51856">
        <w:t>Programma</w:t>
      </w:r>
      <w:r>
        <w:t xml:space="preserve"> Libero è ammessa una tolleranza di +/- 15” sul tempo totale</w:t>
      </w:r>
    </w:p>
    <w:p w14:paraId="66D2228F" w14:textId="77777777" w:rsidR="008E35A7" w:rsidRDefault="001A5B04" w:rsidP="008E35A7">
      <w:pPr>
        <w:pStyle w:val="Paragrafoelenco"/>
        <w:numPr>
          <w:ilvl w:val="0"/>
          <w:numId w:val="15"/>
        </w:numPr>
        <w:jc w:val="both"/>
      </w:pPr>
      <w:r>
        <w:t xml:space="preserve">Per il </w:t>
      </w:r>
      <w:r w:rsidR="00F51856">
        <w:t>Programma</w:t>
      </w:r>
      <w:r>
        <w:t xml:space="preserve"> Sincro Fantasy </w:t>
      </w:r>
      <w:r w:rsidRPr="001A5B04">
        <w:rPr>
          <w:b/>
        </w:rPr>
        <w:t>non</w:t>
      </w:r>
      <w:r>
        <w:t xml:space="preserve"> vi è tolleranza al tempo limite stabilito</w:t>
      </w:r>
    </w:p>
    <w:p w14:paraId="2684AC5B" w14:textId="77777777" w:rsidR="00306068" w:rsidRPr="001A5B04" w:rsidRDefault="00872973" w:rsidP="001A5B04">
      <w:pPr>
        <w:pStyle w:val="Paragrafoelenco"/>
        <w:numPr>
          <w:ilvl w:val="0"/>
          <w:numId w:val="15"/>
        </w:numPr>
        <w:jc w:val="both"/>
        <w:rPr>
          <w:b/>
          <w:i/>
        </w:rPr>
      </w:pPr>
      <w:r>
        <w:t>L’esercizio p</w:t>
      </w:r>
      <w:r w:rsidR="001A5B04">
        <w:t xml:space="preserve">er il </w:t>
      </w:r>
      <w:r w:rsidR="00F51856">
        <w:t>Programma</w:t>
      </w:r>
      <w:r w:rsidR="001A5B04">
        <w:t xml:space="preserve"> Sincro Fantasy comprend</w:t>
      </w:r>
      <w:r>
        <w:t>e</w:t>
      </w:r>
      <w:r w:rsidR="001A5B04">
        <w:t xml:space="preserve"> al massimo </w:t>
      </w:r>
      <w:r>
        <w:t>3</w:t>
      </w:r>
      <w:r w:rsidR="001A5B04">
        <w:t>0” sul bordo</w:t>
      </w:r>
      <w:r>
        <w:t xml:space="preserve"> per le atlete che entreranno in acqua</w:t>
      </w:r>
    </w:p>
    <w:p w14:paraId="604E9B1A" w14:textId="77777777" w:rsidR="00AD034C" w:rsidRDefault="00AD034C" w:rsidP="00971B5F">
      <w:pPr>
        <w:jc w:val="center"/>
      </w:pPr>
    </w:p>
    <w:p w14:paraId="3C064625" w14:textId="77777777" w:rsidR="00AD034C" w:rsidRDefault="00AD034C" w:rsidP="00971B5F">
      <w:pPr>
        <w:jc w:val="center"/>
        <w:rPr>
          <w:b/>
          <w:i/>
          <w:sz w:val="28"/>
          <w:u w:val="single"/>
        </w:rPr>
      </w:pPr>
    </w:p>
    <w:p w14:paraId="63E8090F" w14:textId="42A12B48" w:rsidR="00306068" w:rsidRDefault="00B92E6F" w:rsidP="00971B5F">
      <w:pPr>
        <w:jc w:val="center"/>
        <w:rPr>
          <w:b/>
          <w:i/>
          <w:sz w:val="28"/>
          <w:u w:val="single"/>
        </w:rPr>
      </w:pPr>
      <w:r w:rsidRPr="00B92E6F">
        <w:rPr>
          <w:b/>
          <w:i/>
          <w:sz w:val="28"/>
          <w:u w:val="single"/>
        </w:rPr>
        <w:t>Votazioni</w:t>
      </w:r>
    </w:p>
    <w:p w14:paraId="5CA2695C" w14:textId="77777777" w:rsidR="00971B5F" w:rsidRPr="00971B5F" w:rsidRDefault="00971B5F" w:rsidP="00971B5F">
      <w:pPr>
        <w:jc w:val="center"/>
        <w:rPr>
          <w:b/>
          <w:i/>
          <w:sz w:val="8"/>
          <w:szCs w:val="8"/>
          <w:u w:val="single"/>
        </w:rPr>
      </w:pPr>
    </w:p>
    <w:p w14:paraId="57B06122" w14:textId="77777777" w:rsidR="00B92E6F" w:rsidRDefault="00B92E6F" w:rsidP="00FD7EF5">
      <w:pPr>
        <w:ind w:firstLine="708"/>
        <w:jc w:val="both"/>
      </w:pPr>
      <w:r>
        <w:t xml:space="preserve">Per rendere il pubblico partecipe all’evento, l’organizzazione CSEN ha inventato un sistema di votazione che unisce il voto del pubblico </w:t>
      </w:r>
      <w:r w:rsidR="00F51856">
        <w:t>a</w:t>
      </w:r>
      <w:r>
        <w:t xml:space="preserve"> quello d</w:t>
      </w:r>
      <w:r w:rsidR="000C4A56">
        <w:t>i 3 (tre)</w:t>
      </w:r>
      <w:r>
        <w:t xml:space="preserve"> Giudici.</w:t>
      </w:r>
    </w:p>
    <w:p w14:paraId="248B49A4" w14:textId="77777777" w:rsidR="00F51856" w:rsidRDefault="00F51856" w:rsidP="000C4A56">
      <w:pPr>
        <w:ind w:firstLine="708"/>
        <w:jc w:val="both"/>
      </w:pPr>
      <w:r>
        <w:t xml:space="preserve">Questo sistema di valutazione verrà utilizzato esclusivamente nel programma Sincro Fantasy. </w:t>
      </w:r>
    </w:p>
    <w:p w14:paraId="0E94EED3" w14:textId="1EA9AB63" w:rsidR="00F51856" w:rsidRDefault="00F51856" w:rsidP="000C4A56">
      <w:pPr>
        <w:ind w:firstLine="708"/>
        <w:jc w:val="both"/>
      </w:pPr>
      <w:r w:rsidRPr="00F51856">
        <w:rPr>
          <w:i/>
        </w:rPr>
        <w:t>ATTENZIONE</w:t>
      </w:r>
      <w:r>
        <w:t>: Per i programmi</w:t>
      </w:r>
      <w:r w:rsidR="005405F2">
        <w:t xml:space="preserve"> Obbligatori</w:t>
      </w:r>
      <w:r>
        <w:t xml:space="preserve"> e Libero la votazione verrà </w:t>
      </w:r>
      <w:r w:rsidR="009104D0">
        <w:t>come di norma</w:t>
      </w:r>
      <w:r>
        <w:t xml:space="preserve"> espressa </w:t>
      </w:r>
      <w:r w:rsidR="005405F2">
        <w:rPr>
          <w:u w:val="single"/>
        </w:rPr>
        <w:t>esclusivamente</w:t>
      </w:r>
      <w:r w:rsidR="00782329">
        <w:t xml:space="preserve"> </w:t>
      </w:r>
      <w:r>
        <w:t>da</w:t>
      </w:r>
      <w:r w:rsidR="000C4A56">
        <w:t xml:space="preserve">i </w:t>
      </w:r>
      <w:r>
        <w:t>Giudici</w:t>
      </w:r>
      <w:r w:rsidR="000C4A56">
        <w:t xml:space="preserve"> di gara.</w:t>
      </w:r>
    </w:p>
    <w:p w14:paraId="029ACAC1" w14:textId="2B3FF780" w:rsidR="00FD7EF5" w:rsidRDefault="000C4A56" w:rsidP="00144803">
      <w:pPr>
        <w:ind w:firstLine="708"/>
        <w:jc w:val="both"/>
      </w:pPr>
      <w:r>
        <w:t xml:space="preserve">Le Società che intendono partecipare all’iniziativa potranno presentare da un minimo di 1 (uno) a un massimo di 5 (cinque) </w:t>
      </w:r>
      <w:r w:rsidR="007A522D">
        <w:t>R</w:t>
      </w:r>
      <w:r>
        <w:t xml:space="preserve">appresentanti </w:t>
      </w:r>
      <w:r w:rsidR="00214C64">
        <w:t xml:space="preserve">del pubblico votante </w:t>
      </w:r>
      <w:r>
        <w:t>(genitori, amici, parenti).</w:t>
      </w:r>
      <w:r w:rsidR="00144803">
        <w:t xml:space="preserve"> I </w:t>
      </w:r>
      <w:r w:rsidR="007A522D">
        <w:t>R</w:t>
      </w:r>
      <w:r w:rsidR="00144803">
        <w:t xml:space="preserve">appresentanti scelti daranno un </w:t>
      </w:r>
      <w:r w:rsidR="00144803" w:rsidRPr="00144803">
        <w:rPr>
          <w:b/>
        </w:rPr>
        <w:t>voto unanime</w:t>
      </w:r>
      <w:r w:rsidR="00144803">
        <w:t xml:space="preserve"> che</w:t>
      </w:r>
      <w:r w:rsidR="00214C64">
        <w:t>,</w:t>
      </w:r>
      <w:r w:rsidR="00144803">
        <w:t xml:space="preserve"> alla fine del programma</w:t>
      </w:r>
      <w:r w:rsidR="00214C64">
        <w:t>,</w:t>
      </w:r>
      <w:r w:rsidR="000A69DD">
        <w:t xml:space="preserve"> sarà sommato</w:t>
      </w:r>
      <w:r w:rsidR="00214C64">
        <w:t xml:space="preserve"> </w:t>
      </w:r>
      <w:r w:rsidR="000A69DD">
        <w:t xml:space="preserve">ai voti dei </w:t>
      </w:r>
      <w:r w:rsidR="007A522D">
        <w:t>R</w:t>
      </w:r>
      <w:r w:rsidR="000A69DD">
        <w:t xml:space="preserve">appresentanti delle altre Società </w:t>
      </w:r>
      <w:r w:rsidR="006C14C7">
        <w:t xml:space="preserve">e </w:t>
      </w:r>
      <w:r w:rsidR="00214C64">
        <w:t xml:space="preserve">a </w:t>
      </w:r>
      <w:r w:rsidR="000A69DD">
        <w:t>quello dei Giudici.</w:t>
      </w:r>
      <w:r w:rsidR="009A06E2">
        <w:t xml:space="preserve"> </w:t>
      </w:r>
    </w:p>
    <w:p w14:paraId="07610723" w14:textId="5FD9F16F" w:rsidR="00C35439" w:rsidRPr="00D02F3A" w:rsidRDefault="00C35439" w:rsidP="00D02F3A">
      <w:pPr>
        <w:ind w:firstLine="708"/>
        <w:jc w:val="both"/>
        <w:rPr>
          <w:u w:val="single"/>
        </w:rPr>
      </w:pPr>
      <w:r w:rsidRPr="003D4DB4">
        <w:rPr>
          <w:u w:val="single"/>
        </w:rPr>
        <w:lastRenderedPageBreak/>
        <w:t xml:space="preserve">Il numero dei Rappresentanti dovrà essere specificato </w:t>
      </w:r>
      <w:r>
        <w:rPr>
          <w:u w:val="single"/>
        </w:rPr>
        <w:t xml:space="preserve">via e-mail all’indirizzo </w:t>
      </w:r>
      <w:hyperlink r:id="rId14" w:history="1">
        <w:r w:rsidRPr="00AE4D9A">
          <w:rPr>
            <w:rStyle w:val="Collegamentoipertestuale"/>
          </w:rPr>
          <w:t>nazionalesincrocsen@gmail.com</w:t>
        </w:r>
      </w:hyperlink>
      <w:r>
        <w:rPr>
          <w:u w:val="single"/>
        </w:rPr>
        <w:t xml:space="preserve"> </w:t>
      </w:r>
      <w:r w:rsidRPr="003D4DB4">
        <w:rPr>
          <w:u w:val="single"/>
        </w:rPr>
        <w:t xml:space="preserve">entro </w:t>
      </w:r>
      <w:r w:rsidR="006D0EE8">
        <w:rPr>
          <w:u w:val="single"/>
        </w:rPr>
        <w:t>20</w:t>
      </w:r>
      <w:r w:rsidRPr="003D4DB4">
        <w:rPr>
          <w:u w:val="single"/>
        </w:rPr>
        <w:t xml:space="preserve"> giorni antecedenti la gara</w:t>
      </w:r>
      <w:r>
        <w:rPr>
          <w:u w:val="single"/>
        </w:rPr>
        <w:t>.</w:t>
      </w:r>
    </w:p>
    <w:p w14:paraId="305B85F6" w14:textId="24C91D12" w:rsidR="00370E25" w:rsidRDefault="00370E25" w:rsidP="00144803">
      <w:pPr>
        <w:ind w:firstLine="708"/>
        <w:jc w:val="both"/>
      </w:pPr>
      <w:r>
        <w:t xml:space="preserve">I Rappresentanti non possono </w:t>
      </w:r>
      <w:r w:rsidR="000C4937">
        <w:t>esprimere un</w:t>
      </w:r>
      <w:r w:rsidR="00BF245C">
        <w:t>a votazione</w:t>
      </w:r>
      <w:r w:rsidR="000C4937">
        <w:t xml:space="preserve"> per la propria Società</w:t>
      </w:r>
      <w:r w:rsidR="00C07F9D">
        <w:t>,</w:t>
      </w:r>
      <w:r w:rsidR="00BF245C">
        <w:t xml:space="preserve"> a tal proposito</w:t>
      </w:r>
      <w:r w:rsidR="00C07F9D">
        <w:t>,</w:t>
      </w:r>
      <w:r w:rsidR="00BF245C">
        <w:t xml:space="preserve"> </w:t>
      </w:r>
      <w:r w:rsidR="006D0EE8">
        <w:t>verranno</w:t>
      </w:r>
      <w:r w:rsidR="009434D0">
        <w:t xml:space="preserve"> assegn</w:t>
      </w:r>
      <w:r w:rsidR="006D0EE8">
        <w:t>ate</w:t>
      </w:r>
      <w:r w:rsidR="00BF245C">
        <w:t xml:space="preserve"> delle schede colorate (</w:t>
      </w:r>
      <w:r w:rsidR="006D0EE8">
        <w:t xml:space="preserve">di </w:t>
      </w:r>
      <w:r w:rsidR="00BF245C">
        <w:t xml:space="preserve">un colore per </w:t>
      </w:r>
      <w:r w:rsidR="00C07F9D">
        <w:t xml:space="preserve">ogni </w:t>
      </w:r>
      <w:r w:rsidR="00BF245C">
        <w:t xml:space="preserve">società) </w:t>
      </w:r>
      <w:r w:rsidR="00C07F9D">
        <w:t xml:space="preserve">e in ciascuna scheda verranno elencati i nomi di tutte le società </w:t>
      </w:r>
      <w:r w:rsidR="009434D0">
        <w:t>partecipanti</w:t>
      </w:r>
      <w:r w:rsidR="00591B2D">
        <w:t xml:space="preserve">, esclusa </w:t>
      </w:r>
      <w:r w:rsidR="00C07F9D">
        <w:t>la propria.</w:t>
      </w:r>
      <w:r w:rsidR="009A06E2">
        <w:t xml:space="preserve"> Le schede colorate complete di tutte le votazioni</w:t>
      </w:r>
      <w:r w:rsidR="00DC5AD4">
        <w:t xml:space="preserve"> verranno ritirate </w:t>
      </w:r>
      <w:r w:rsidR="009A06E2">
        <w:t>al termine di tutti gli esercizi del Sincro Fantasy.</w:t>
      </w:r>
    </w:p>
    <w:p w14:paraId="69347195" w14:textId="22D06FF0" w:rsidR="002870D8" w:rsidRDefault="009A06E2" w:rsidP="009A06E2">
      <w:pPr>
        <w:jc w:val="both"/>
      </w:pPr>
      <w:r>
        <w:tab/>
        <w:t xml:space="preserve">Le votazioni </w:t>
      </w:r>
      <w:r w:rsidR="005F13DE">
        <w:t>per il Sincro Fantasy</w:t>
      </w:r>
      <w:r w:rsidR="00DC5AD4">
        <w:t>,</w:t>
      </w:r>
      <w:r w:rsidR="005F13DE">
        <w:t xml:space="preserve"> </w:t>
      </w:r>
      <w:r w:rsidR="00F07D5E">
        <w:t xml:space="preserve">espresse nelle schede </w:t>
      </w:r>
      <w:r w:rsidR="005F13DE">
        <w:t>da parte dei Giudici e del pubblico</w:t>
      </w:r>
      <w:r w:rsidR="00DC5AD4">
        <w:t>,</w:t>
      </w:r>
      <w:r w:rsidR="005F13DE">
        <w:t xml:space="preserve"> </w:t>
      </w:r>
      <w:r w:rsidR="00331FC5">
        <w:t>andr</w:t>
      </w:r>
      <w:r>
        <w:t>anno da 1 (voto più basso) a 10 (voto più alto) con decimali (esempio: 5.4, 7.8, 4.5, etc..)</w:t>
      </w:r>
      <w:r w:rsidR="005F13DE">
        <w:t>.</w:t>
      </w:r>
      <w:r w:rsidR="00E5794C">
        <w:t xml:space="preserve"> </w:t>
      </w:r>
    </w:p>
    <w:p w14:paraId="1BF64409" w14:textId="77777777" w:rsidR="002870D8" w:rsidRDefault="002870D8" w:rsidP="009A06E2">
      <w:pPr>
        <w:jc w:val="both"/>
      </w:pPr>
    </w:p>
    <w:p w14:paraId="519CDE1E" w14:textId="77777777" w:rsidR="009A06E2" w:rsidRDefault="001242F4" w:rsidP="00DD4285">
      <w:pPr>
        <w:ind w:firstLine="708"/>
        <w:jc w:val="center"/>
      </w:pPr>
      <w:r>
        <w:t>D</w:t>
      </w:r>
      <w:r w:rsidR="00E5794C">
        <w:t>i seguito scheda esemplificativa</w:t>
      </w:r>
      <w:r>
        <w:t>:</w:t>
      </w:r>
    </w:p>
    <w:p w14:paraId="0A01FE5E" w14:textId="62AE0AE9" w:rsidR="002C6620" w:rsidRDefault="002C6620" w:rsidP="00DD4285">
      <w:pPr>
        <w:ind w:firstLine="708"/>
        <w:jc w:val="center"/>
      </w:pPr>
      <w:r>
        <w:t>esempio 1: scheda gialla assegnata alla Società  “Palermo”.</w:t>
      </w:r>
    </w:p>
    <w:p w14:paraId="09880AFB" w14:textId="49E577CB" w:rsidR="001242F4" w:rsidRDefault="00DD4285" w:rsidP="00DD4285">
      <w:pPr>
        <w:ind w:firstLine="70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6A165" wp14:editId="0340C941">
                <wp:simplePos x="0" y="0"/>
                <wp:positionH relativeFrom="column">
                  <wp:posOffset>1613535</wp:posOffset>
                </wp:positionH>
                <wp:positionV relativeFrom="paragraph">
                  <wp:posOffset>170180</wp:posOffset>
                </wp:positionV>
                <wp:extent cx="3286897" cy="3237470"/>
                <wp:effectExtent l="0" t="0" r="2794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897" cy="3237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BA8F8" w14:textId="77777777" w:rsidR="000E6BDE" w:rsidRDefault="000E6BDE" w:rsidP="00214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SCHEDA VOTI SOCIETA’: PALERMO</w:t>
                            </w:r>
                          </w:p>
                          <w:p w14:paraId="0A9E1F91" w14:textId="77777777" w:rsidR="000E6BDE" w:rsidRDefault="000E6BDE" w:rsidP="00214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Esprimere un voto da 1 a 10 con decimali.</w:t>
                            </w:r>
                          </w:p>
                          <w:p w14:paraId="6F2DBFAF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Società:_SASSARI_voto ______________</w:t>
                            </w:r>
                          </w:p>
                          <w:p w14:paraId="491F9DC0" w14:textId="77777777" w:rsidR="000E6BDE" w:rsidRDefault="000E6BDE" w:rsidP="002C6620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ind w:left="284" w:firstLine="142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6620">
                              <w:rPr>
                                <w:b/>
                                <w:color w:val="000000" w:themeColor="text1"/>
                              </w:rPr>
                              <w:t>Società:_TRIESTE_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</w:t>
                            </w:r>
                            <w:r w:rsidRPr="002C6620">
                              <w:rPr>
                                <w:b/>
                                <w:color w:val="000000" w:themeColor="text1"/>
                              </w:rPr>
                              <w:t>_________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___</w:t>
                            </w:r>
                            <w:r w:rsidRPr="002C6620">
                              <w:rPr>
                                <w:b/>
                                <w:color w:val="000000" w:themeColor="text1"/>
                              </w:rPr>
                              <w:t>___</w:t>
                            </w:r>
                          </w:p>
                          <w:p w14:paraId="5CF3AE48" w14:textId="77777777" w:rsidR="000E6BDE" w:rsidRPr="002C6620" w:rsidRDefault="000E6BDE" w:rsidP="002C6620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ind w:left="284" w:firstLine="142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C6620">
                              <w:rPr>
                                <w:b/>
                                <w:color w:val="000000" w:themeColor="text1"/>
                              </w:rPr>
                              <w:t>Società:_ROMA_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</w:t>
                            </w:r>
                            <w:r w:rsidRPr="002C6620">
                              <w:rPr>
                                <w:b/>
                                <w:color w:val="000000" w:themeColor="text1"/>
                              </w:rPr>
                              <w:t>________________</w:t>
                            </w:r>
                          </w:p>
                          <w:p w14:paraId="0B71F0B4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Società:_NAPOLI_</w:t>
                            </w: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 ______________</w:t>
                            </w:r>
                          </w:p>
                          <w:p w14:paraId="2D2BD620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Società:_MILANO_</w:t>
                            </w: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 _____________</w:t>
                            </w:r>
                          </w:p>
                          <w:p w14:paraId="05C24DF7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Società:_CUNEO_</w:t>
                            </w: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 ______________</w:t>
                            </w:r>
                          </w:p>
                          <w:p w14:paraId="0A35A306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Società:_ASCOLI_</w:t>
                            </w: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 ______________</w:t>
                            </w:r>
                          </w:p>
                          <w:p w14:paraId="46BBC9B0" w14:textId="77777777" w:rsidR="000E6BDE" w:rsidRDefault="000E6BDE" w:rsidP="001242F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Società:_VITERBO_</w:t>
                            </w: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voto _____________</w:t>
                            </w:r>
                          </w:p>
                          <w:p w14:paraId="2D353ABB" w14:textId="77777777" w:rsidR="000E6BDE" w:rsidRPr="001242F4" w:rsidRDefault="000E6BDE" w:rsidP="001242F4">
                            <w:pPr>
                              <w:pStyle w:val="Paragrafoelenc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D6A165" id="Rettangolo 1" o:spid="_x0000_s1026" style="position:absolute;left:0;text-align:left;margin-left:127.05pt;margin-top:13.4pt;width:258.8pt;height:2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" fillcolor="#ffc000" strokecolor="#1f3763 [1604]" strokeweight="1pt">
                <v:textbox>
                  <w:txbxContent>
                    <w:p w14:paraId="6D4BA8F8" w14:textId="77777777" w:rsidR="000E6BDE" w:rsidRDefault="000E6BDE" w:rsidP="00214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SCHEDA VOTI SOCIETA’: PALERMO</w:t>
                      </w:r>
                    </w:p>
                    <w:p w14:paraId="0A9E1F91" w14:textId="77777777" w:rsidR="000E6BDE" w:rsidRDefault="000E6BDE" w:rsidP="00214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Esprimere un voto da 1 a 10 con decimali.</w:t>
                      </w:r>
                    </w:p>
                    <w:p w14:paraId="6F2DBFAF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Società:_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SASSARI_voto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______________</w:t>
                      </w:r>
                    </w:p>
                    <w:p w14:paraId="491F9DC0" w14:textId="77777777" w:rsidR="000E6BDE" w:rsidRDefault="000E6BDE" w:rsidP="002C6620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ind w:left="284" w:firstLine="142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2C6620">
                        <w:rPr>
                          <w:b/>
                          <w:color w:val="000000" w:themeColor="text1"/>
                        </w:rPr>
                        <w:t>Società:_</w:t>
                      </w:r>
                      <w:proofErr w:type="spellStart"/>
                      <w:r w:rsidRPr="002C6620">
                        <w:rPr>
                          <w:b/>
                          <w:color w:val="000000" w:themeColor="text1"/>
                        </w:rPr>
                        <w:t>TRIESTE_</w:t>
                      </w:r>
                      <w:r>
                        <w:rPr>
                          <w:b/>
                          <w:color w:val="000000" w:themeColor="text1"/>
                        </w:rPr>
                        <w:t>voto</w:t>
                      </w:r>
                      <w:proofErr w:type="spellEnd"/>
                      <w:r w:rsidRPr="002C6620">
                        <w:rPr>
                          <w:b/>
                          <w:color w:val="000000" w:themeColor="text1"/>
                        </w:rPr>
                        <w:t>_________</w:t>
                      </w:r>
                      <w:r>
                        <w:rPr>
                          <w:b/>
                          <w:color w:val="000000" w:themeColor="text1"/>
                        </w:rPr>
                        <w:t>___</w:t>
                      </w:r>
                      <w:r w:rsidRPr="002C6620">
                        <w:rPr>
                          <w:b/>
                          <w:color w:val="000000" w:themeColor="text1"/>
                        </w:rPr>
                        <w:t>___</w:t>
                      </w:r>
                    </w:p>
                    <w:p w14:paraId="5CF3AE48" w14:textId="77777777" w:rsidR="000E6BDE" w:rsidRPr="002C6620" w:rsidRDefault="000E6BDE" w:rsidP="002C6620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ind w:left="284" w:firstLine="142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2C6620">
                        <w:rPr>
                          <w:b/>
                          <w:color w:val="000000" w:themeColor="text1"/>
                        </w:rPr>
                        <w:t>Società:_</w:t>
                      </w:r>
                      <w:proofErr w:type="spellStart"/>
                      <w:r w:rsidRPr="002C6620">
                        <w:rPr>
                          <w:b/>
                          <w:color w:val="000000" w:themeColor="text1"/>
                        </w:rPr>
                        <w:t>ROMA_</w:t>
                      </w:r>
                      <w:r>
                        <w:rPr>
                          <w:b/>
                          <w:color w:val="000000" w:themeColor="text1"/>
                        </w:rPr>
                        <w:t>voto</w:t>
                      </w:r>
                      <w:proofErr w:type="spellEnd"/>
                      <w:r w:rsidRPr="002C6620">
                        <w:rPr>
                          <w:b/>
                          <w:color w:val="000000" w:themeColor="text1"/>
                        </w:rPr>
                        <w:t>________________</w:t>
                      </w:r>
                    </w:p>
                    <w:p w14:paraId="0B71F0B4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Società:_NAPOLI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</w:t>
                      </w:r>
                      <w:r w:rsidRPr="00214C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voto ______________</w:t>
                      </w:r>
                    </w:p>
                    <w:p w14:paraId="2D2BD620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Società:_MILANO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</w:t>
                      </w:r>
                      <w:r w:rsidRPr="00214C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voto _____________</w:t>
                      </w:r>
                    </w:p>
                    <w:p w14:paraId="05C24DF7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Società:_CUNEO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</w:t>
                      </w:r>
                      <w:r w:rsidRPr="00214C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voto ______________</w:t>
                      </w:r>
                    </w:p>
                    <w:p w14:paraId="0A35A306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Società:_ASCOLI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</w:t>
                      </w:r>
                      <w:r w:rsidRPr="00214C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voto ______________</w:t>
                      </w:r>
                    </w:p>
                    <w:p w14:paraId="46BBC9B0" w14:textId="77777777" w:rsidR="000E6BDE" w:rsidRDefault="000E6BDE" w:rsidP="001242F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Società:_VITERBO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</w:t>
                      </w:r>
                      <w:r w:rsidRPr="00214C6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voto _____________</w:t>
                      </w:r>
                    </w:p>
                    <w:p w14:paraId="2D353ABB" w14:textId="77777777" w:rsidR="000E6BDE" w:rsidRPr="001242F4" w:rsidRDefault="000E6BDE" w:rsidP="001242F4">
                      <w:pPr>
                        <w:pStyle w:val="Paragrafoelenco"/>
                        <w:jc w:val="both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1A06D1" w14:textId="77777777" w:rsidR="001242F4" w:rsidRDefault="001242F4" w:rsidP="00DD4285">
      <w:pPr>
        <w:jc w:val="center"/>
      </w:pPr>
    </w:p>
    <w:p w14:paraId="58844C47" w14:textId="77777777" w:rsidR="009A06E2" w:rsidRDefault="009A06E2" w:rsidP="00DD4285">
      <w:pPr>
        <w:jc w:val="center"/>
      </w:pPr>
    </w:p>
    <w:p w14:paraId="666F1D27" w14:textId="77777777" w:rsidR="009A06E2" w:rsidRDefault="009A06E2" w:rsidP="00DD4285">
      <w:pPr>
        <w:jc w:val="center"/>
      </w:pPr>
    </w:p>
    <w:p w14:paraId="4FBE4772" w14:textId="77777777" w:rsidR="00F51856" w:rsidRPr="00F51856" w:rsidRDefault="00F51856" w:rsidP="00DD4285">
      <w:pPr>
        <w:jc w:val="center"/>
      </w:pPr>
    </w:p>
    <w:p w14:paraId="51C7B7EE" w14:textId="77777777" w:rsidR="00B92E6F" w:rsidRDefault="00B92E6F" w:rsidP="00DD4285">
      <w:pPr>
        <w:jc w:val="center"/>
      </w:pPr>
    </w:p>
    <w:p w14:paraId="75E8054B" w14:textId="77777777" w:rsidR="00B92E6F" w:rsidRDefault="00B92E6F">
      <w:pPr>
        <w:jc w:val="both"/>
      </w:pPr>
    </w:p>
    <w:p w14:paraId="611FF44C" w14:textId="77777777" w:rsidR="00306068" w:rsidRDefault="00306068">
      <w:pPr>
        <w:jc w:val="both"/>
        <w:rPr>
          <w:sz w:val="24"/>
        </w:rPr>
      </w:pPr>
    </w:p>
    <w:p w14:paraId="21EBF0BC" w14:textId="77777777" w:rsidR="00306068" w:rsidRDefault="00306068">
      <w:pPr>
        <w:jc w:val="both"/>
        <w:rPr>
          <w:sz w:val="24"/>
        </w:rPr>
      </w:pPr>
    </w:p>
    <w:p w14:paraId="737F3010" w14:textId="77777777" w:rsidR="00306068" w:rsidRDefault="00306068">
      <w:pPr>
        <w:jc w:val="both"/>
        <w:rPr>
          <w:sz w:val="24"/>
        </w:rPr>
      </w:pPr>
    </w:p>
    <w:p w14:paraId="7163D8DC" w14:textId="77777777" w:rsidR="00306068" w:rsidRDefault="00306068">
      <w:pPr>
        <w:jc w:val="both"/>
        <w:rPr>
          <w:sz w:val="24"/>
        </w:rPr>
      </w:pPr>
    </w:p>
    <w:p w14:paraId="1E83644A" w14:textId="77777777" w:rsidR="00306068" w:rsidRDefault="003E062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1AB21CE" w14:textId="1EF48B54" w:rsidR="00870A4A" w:rsidRDefault="00870A4A">
      <w:pPr>
        <w:jc w:val="both"/>
      </w:pPr>
    </w:p>
    <w:p w14:paraId="2691C805" w14:textId="49F977A5" w:rsidR="009722AA" w:rsidRDefault="009722AA">
      <w:pPr>
        <w:jc w:val="both"/>
      </w:pPr>
    </w:p>
    <w:p w14:paraId="026FD5E7" w14:textId="176DB40C" w:rsidR="00C52E27" w:rsidRDefault="00C52E27">
      <w:pPr>
        <w:jc w:val="both"/>
      </w:pPr>
    </w:p>
    <w:p w14:paraId="66A0DB85" w14:textId="77777777" w:rsidR="00C52E27" w:rsidRDefault="00C52E27">
      <w:pPr>
        <w:jc w:val="both"/>
      </w:pPr>
    </w:p>
    <w:p w14:paraId="119D81BA" w14:textId="77777777" w:rsidR="009722AA" w:rsidRDefault="009722AA">
      <w:pPr>
        <w:jc w:val="both"/>
      </w:pPr>
    </w:p>
    <w:p w14:paraId="0D3CBB26" w14:textId="77777777" w:rsidR="002C6620" w:rsidRDefault="002C6620" w:rsidP="00DD4285">
      <w:pPr>
        <w:ind w:firstLine="708"/>
        <w:jc w:val="center"/>
      </w:pPr>
      <w:r>
        <w:t>esempio 2: scheda gialla assegnata alla Società  “Sassari”.</w:t>
      </w:r>
    </w:p>
    <w:p w14:paraId="6DE45614" w14:textId="77777777" w:rsidR="00870A4A" w:rsidRDefault="00870A4A">
      <w:pPr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65B1" wp14:editId="3FAF2201">
                <wp:simplePos x="0" y="0"/>
                <wp:positionH relativeFrom="column">
                  <wp:posOffset>1645920</wp:posOffset>
                </wp:positionH>
                <wp:positionV relativeFrom="paragraph">
                  <wp:posOffset>183515</wp:posOffset>
                </wp:positionV>
                <wp:extent cx="3311474" cy="3039762"/>
                <wp:effectExtent l="0" t="0" r="22860" b="273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474" cy="303976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A6C07" w14:textId="77777777" w:rsidR="000E6BDE" w:rsidRDefault="000E6BDE" w:rsidP="00214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SCHEDA VOTI SOCIETA’: SASSARI</w:t>
                            </w:r>
                          </w:p>
                          <w:p w14:paraId="312F029D" w14:textId="77777777" w:rsidR="000E6BDE" w:rsidRDefault="000E6BDE" w:rsidP="00214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Esprimere un voto da 1 a 10 con decimali.</w:t>
                            </w:r>
                          </w:p>
                          <w:p w14:paraId="7384121B" w14:textId="77777777" w:rsidR="000E6BDE" w:rsidRPr="00214C64" w:rsidRDefault="000E6BDE" w:rsidP="00214C6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4C64">
                              <w:rPr>
                                <w:b/>
                                <w:color w:val="000000" w:themeColor="text1"/>
                              </w:rPr>
                              <w:t xml:space="preserve">Società:_PALERMO_________________ </w:t>
                            </w:r>
                          </w:p>
                          <w:p w14:paraId="2CB7842E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Società:_TRIESTE___________________</w:t>
                            </w:r>
                          </w:p>
                          <w:p w14:paraId="1756A19E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Società:_ROMA____________________</w:t>
                            </w:r>
                          </w:p>
                          <w:p w14:paraId="7182FA1F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Società:_NAPOLI___________________</w:t>
                            </w:r>
                          </w:p>
                          <w:p w14:paraId="48C25B4A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Società:_MILANO___________________</w:t>
                            </w:r>
                          </w:p>
                          <w:p w14:paraId="6335129A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Società:_CUNEO____________________</w:t>
                            </w:r>
                          </w:p>
                          <w:p w14:paraId="06178D4B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Società:_ASCOLI____________________</w:t>
                            </w:r>
                          </w:p>
                          <w:p w14:paraId="50942693" w14:textId="77777777" w:rsidR="000E6BDE" w:rsidRDefault="000E6BDE" w:rsidP="00870A4A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Società:_VITERBO__________________</w:t>
                            </w:r>
                          </w:p>
                          <w:p w14:paraId="5E98B54F" w14:textId="77777777" w:rsidR="000E6BDE" w:rsidRDefault="000E6BDE" w:rsidP="00870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0065B1" id="Rettangolo 2" o:spid="_x0000_s1027" style="position:absolute;left:0;text-align:left;margin-left:129.6pt;margin-top:14.45pt;width:260.75pt;height:2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" fillcolor="#00b050" strokecolor="#1f3763 [1604]" strokeweight="1pt">
                <v:textbox>
                  <w:txbxContent>
                    <w:p w14:paraId="1A9A6C07" w14:textId="77777777" w:rsidR="000E6BDE" w:rsidRDefault="000E6BDE" w:rsidP="00214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SCHEDA VOTI SOCIETA’: SASSARI</w:t>
                      </w:r>
                    </w:p>
                    <w:p w14:paraId="312F029D" w14:textId="77777777" w:rsidR="000E6BDE" w:rsidRDefault="000E6BDE" w:rsidP="00214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Esprimere un voto da 1 a 10 con decimali.</w:t>
                      </w:r>
                    </w:p>
                    <w:p w14:paraId="7384121B" w14:textId="77777777" w:rsidR="000E6BDE" w:rsidRPr="00214C64" w:rsidRDefault="000E6BDE" w:rsidP="00214C6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14C64">
                        <w:rPr>
                          <w:b/>
                          <w:color w:val="000000" w:themeColor="text1"/>
                        </w:rPr>
                        <w:t>Società:_PALERMO</w:t>
                      </w:r>
                      <w:proofErr w:type="spellEnd"/>
                      <w:r w:rsidRPr="00214C64">
                        <w:rPr>
                          <w:b/>
                          <w:color w:val="000000" w:themeColor="text1"/>
                        </w:rPr>
                        <w:t xml:space="preserve">_________________ </w:t>
                      </w:r>
                    </w:p>
                    <w:p w14:paraId="2CB7842E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Società:_TRIESTE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</w:t>
                      </w:r>
                    </w:p>
                    <w:p w14:paraId="1756A19E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Società:_ROMA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____________________</w:t>
                      </w:r>
                    </w:p>
                    <w:p w14:paraId="7182FA1F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Società:_NAPOLI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</w:t>
                      </w:r>
                    </w:p>
                    <w:p w14:paraId="48C25B4A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Società:_MILANO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</w:t>
                      </w:r>
                    </w:p>
                    <w:p w14:paraId="6335129A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Società:_CUNEO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____________________</w:t>
                      </w:r>
                    </w:p>
                    <w:p w14:paraId="06178D4B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Società:_ASCOLI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____________________</w:t>
                      </w:r>
                    </w:p>
                    <w:p w14:paraId="50942693" w14:textId="77777777" w:rsidR="000E6BDE" w:rsidRDefault="000E6BDE" w:rsidP="00870A4A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Società:_VITERBO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__________________</w:t>
                      </w:r>
                    </w:p>
                    <w:p w14:paraId="5E98B54F" w14:textId="77777777" w:rsidR="000E6BDE" w:rsidRDefault="000E6BDE" w:rsidP="00870A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70A4A" w:rsidSect="00BB4BEF">
      <w:footerReference w:type="default" r:id="rId15"/>
      <w:pgSz w:w="11906" w:h="16838"/>
      <w:pgMar w:top="426" w:right="1134" w:bottom="142" w:left="1134" w:header="720" w:footer="720" w:gutter="0"/>
      <w:pgBorders w:display="firstPage"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46ED" w14:textId="77777777" w:rsidR="00751253" w:rsidRDefault="00751253">
      <w:pPr>
        <w:spacing w:after="0"/>
      </w:pPr>
      <w:r>
        <w:separator/>
      </w:r>
    </w:p>
  </w:endnote>
  <w:endnote w:type="continuationSeparator" w:id="0">
    <w:p w14:paraId="22C0CB39" w14:textId="77777777" w:rsidR="00751253" w:rsidRDefault="007512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348438"/>
      <w:docPartObj>
        <w:docPartGallery w:val="Page Numbers (Bottom of Page)"/>
        <w:docPartUnique/>
      </w:docPartObj>
    </w:sdtPr>
    <w:sdtEndPr/>
    <w:sdtContent>
      <w:p w14:paraId="47198197" w14:textId="3F877F16" w:rsidR="000E6BDE" w:rsidRDefault="000E6B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4C">
          <w:rPr>
            <w:noProof/>
          </w:rPr>
          <w:t>1</w:t>
        </w:r>
        <w:r>
          <w:fldChar w:fldCharType="end"/>
        </w:r>
      </w:p>
    </w:sdtContent>
  </w:sdt>
  <w:p w14:paraId="388D5A3E" w14:textId="77777777" w:rsidR="000E6BDE" w:rsidRDefault="000E6B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64D1" w14:textId="77777777" w:rsidR="00751253" w:rsidRDefault="007512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6134BA" w14:textId="77777777" w:rsidR="00751253" w:rsidRDefault="007512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47C"/>
    <w:multiLevelType w:val="hybridMultilevel"/>
    <w:tmpl w:val="87A0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A1B"/>
    <w:multiLevelType w:val="hybridMultilevel"/>
    <w:tmpl w:val="18804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7644"/>
    <w:multiLevelType w:val="hybridMultilevel"/>
    <w:tmpl w:val="DAC8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821"/>
    <w:multiLevelType w:val="multilevel"/>
    <w:tmpl w:val="634E1E06"/>
    <w:lvl w:ilvl="0">
      <w:numFmt w:val="bullet"/>
      <w:lvlText w:val="-"/>
      <w:lvlJc w:val="left"/>
      <w:pPr>
        <w:ind w:left="643" w:hanging="360"/>
      </w:pPr>
      <w:rPr>
        <w:rFonts w:ascii="Calibri" w:eastAsia="Calibri" w:hAnsi="Calibri" w:cs="Calibri"/>
        <w:color w:val="000000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4" w15:restartNumberingAfterBreak="0">
    <w:nsid w:val="3D4F31E4"/>
    <w:multiLevelType w:val="multilevel"/>
    <w:tmpl w:val="CAC6A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786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351C"/>
    <w:multiLevelType w:val="hybridMultilevel"/>
    <w:tmpl w:val="5718C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80627"/>
    <w:multiLevelType w:val="hybridMultilevel"/>
    <w:tmpl w:val="149CFE2A"/>
    <w:lvl w:ilvl="0" w:tplc="EEE0B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413A"/>
    <w:multiLevelType w:val="hybridMultilevel"/>
    <w:tmpl w:val="0284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27011"/>
    <w:multiLevelType w:val="hybridMultilevel"/>
    <w:tmpl w:val="F30A5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092"/>
    <w:multiLevelType w:val="hybridMultilevel"/>
    <w:tmpl w:val="AE1E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741D"/>
    <w:multiLevelType w:val="hybridMultilevel"/>
    <w:tmpl w:val="53681F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51D2"/>
    <w:multiLevelType w:val="hybridMultilevel"/>
    <w:tmpl w:val="3C84241E"/>
    <w:lvl w:ilvl="0" w:tplc="EEE0B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B68AD"/>
    <w:multiLevelType w:val="hybridMultilevel"/>
    <w:tmpl w:val="5172E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92CFE"/>
    <w:multiLevelType w:val="hybridMultilevel"/>
    <w:tmpl w:val="5172E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D58"/>
    <w:multiLevelType w:val="hybridMultilevel"/>
    <w:tmpl w:val="626897EC"/>
    <w:lvl w:ilvl="0" w:tplc="EEE0B4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2E2D59"/>
    <w:multiLevelType w:val="hybridMultilevel"/>
    <w:tmpl w:val="D30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509E5"/>
    <w:multiLevelType w:val="hybridMultilevel"/>
    <w:tmpl w:val="7FFE950C"/>
    <w:lvl w:ilvl="0" w:tplc="03C297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66242"/>
    <w:multiLevelType w:val="hybridMultilevel"/>
    <w:tmpl w:val="9DE4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437"/>
    <w:multiLevelType w:val="hybridMultilevel"/>
    <w:tmpl w:val="6F2EB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7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68"/>
    <w:rsid w:val="0002465E"/>
    <w:rsid w:val="00035067"/>
    <w:rsid w:val="0003593C"/>
    <w:rsid w:val="00056695"/>
    <w:rsid w:val="000627C0"/>
    <w:rsid w:val="00073A29"/>
    <w:rsid w:val="00075647"/>
    <w:rsid w:val="000771F5"/>
    <w:rsid w:val="00083680"/>
    <w:rsid w:val="00090292"/>
    <w:rsid w:val="000A5459"/>
    <w:rsid w:val="000A69DD"/>
    <w:rsid w:val="000B265D"/>
    <w:rsid w:val="000B33F2"/>
    <w:rsid w:val="000C4937"/>
    <w:rsid w:val="000C4A56"/>
    <w:rsid w:val="000C53E5"/>
    <w:rsid w:val="000C7249"/>
    <w:rsid w:val="000D62F7"/>
    <w:rsid w:val="000E6BDE"/>
    <w:rsid w:val="000F4C57"/>
    <w:rsid w:val="00110A7F"/>
    <w:rsid w:val="00113C0A"/>
    <w:rsid w:val="00116638"/>
    <w:rsid w:val="00122811"/>
    <w:rsid w:val="001242F4"/>
    <w:rsid w:val="00126BC8"/>
    <w:rsid w:val="00131945"/>
    <w:rsid w:val="0014453E"/>
    <w:rsid w:val="00144803"/>
    <w:rsid w:val="00165EEF"/>
    <w:rsid w:val="001675BB"/>
    <w:rsid w:val="001845F7"/>
    <w:rsid w:val="00191DB5"/>
    <w:rsid w:val="001A0867"/>
    <w:rsid w:val="001A5B04"/>
    <w:rsid w:val="001B3D8A"/>
    <w:rsid w:val="001D1FCA"/>
    <w:rsid w:val="001D75C9"/>
    <w:rsid w:val="001E7D6A"/>
    <w:rsid w:val="001F0AE7"/>
    <w:rsid w:val="001F536C"/>
    <w:rsid w:val="00214C64"/>
    <w:rsid w:val="00217761"/>
    <w:rsid w:val="0022230C"/>
    <w:rsid w:val="002507A0"/>
    <w:rsid w:val="002557FD"/>
    <w:rsid w:val="0027571C"/>
    <w:rsid w:val="00275B4A"/>
    <w:rsid w:val="00281431"/>
    <w:rsid w:val="00286CBE"/>
    <w:rsid w:val="002870D8"/>
    <w:rsid w:val="00297932"/>
    <w:rsid w:val="002C6620"/>
    <w:rsid w:val="002E37C8"/>
    <w:rsid w:val="00306068"/>
    <w:rsid w:val="003062B8"/>
    <w:rsid w:val="003219C0"/>
    <w:rsid w:val="00331FC5"/>
    <w:rsid w:val="00337544"/>
    <w:rsid w:val="003406E5"/>
    <w:rsid w:val="003407EE"/>
    <w:rsid w:val="003441EC"/>
    <w:rsid w:val="00347801"/>
    <w:rsid w:val="00357280"/>
    <w:rsid w:val="00370D42"/>
    <w:rsid w:val="00370E25"/>
    <w:rsid w:val="00395756"/>
    <w:rsid w:val="003B0606"/>
    <w:rsid w:val="003D4DB4"/>
    <w:rsid w:val="003D72FD"/>
    <w:rsid w:val="003E0629"/>
    <w:rsid w:val="00420FE1"/>
    <w:rsid w:val="004262E3"/>
    <w:rsid w:val="0043188C"/>
    <w:rsid w:val="00434033"/>
    <w:rsid w:val="00451D02"/>
    <w:rsid w:val="004538B7"/>
    <w:rsid w:val="00454875"/>
    <w:rsid w:val="004573B8"/>
    <w:rsid w:val="00490B55"/>
    <w:rsid w:val="00495BE3"/>
    <w:rsid w:val="004B468A"/>
    <w:rsid w:val="004C0975"/>
    <w:rsid w:val="004E561A"/>
    <w:rsid w:val="004E565E"/>
    <w:rsid w:val="004E7D37"/>
    <w:rsid w:val="004F3FC3"/>
    <w:rsid w:val="00503231"/>
    <w:rsid w:val="00507B26"/>
    <w:rsid w:val="005405F2"/>
    <w:rsid w:val="00544B0B"/>
    <w:rsid w:val="00552217"/>
    <w:rsid w:val="00564357"/>
    <w:rsid w:val="0056740A"/>
    <w:rsid w:val="005679F3"/>
    <w:rsid w:val="00572FB3"/>
    <w:rsid w:val="00576946"/>
    <w:rsid w:val="0057793A"/>
    <w:rsid w:val="00580C22"/>
    <w:rsid w:val="00591B2D"/>
    <w:rsid w:val="005A3568"/>
    <w:rsid w:val="005B41BF"/>
    <w:rsid w:val="005C4C68"/>
    <w:rsid w:val="005C59CF"/>
    <w:rsid w:val="005D0737"/>
    <w:rsid w:val="005F13DE"/>
    <w:rsid w:val="005F176F"/>
    <w:rsid w:val="00604662"/>
    <w:rsid w:val="00612177"/>
    <w:rsid w:val="00617B86"/>
    <w:rsid w:val="00663E7B"/>
    <w:rsid w:val="00673DE7"/>
    <w:rsid w:val="00681802"/>
    <w:rsid w:val="006852C9"/>
    <w:rsid w:val="006A512D"/>
    <w:rsid w:val="006A5FF5"/>
    <w:rsid w:val="006C055C"/>
    <w:rsid w:val="006C12BD"/>
    <w:rsid w:val="006C14C7"/>
    <w:rsid w:val="006D0EE8"/>
    <w:rsid w:val="006E475F"/>
    <w:rsid w:val="006F45A8"/>
    <w:rsid w:val="00701572"/>
    <w:rsid w:val="00720DE0"/>
    <w:rsid w:val="00721199"/>
    <w:rsid w:val="00721BE7"/>
    <w:rsid w:val="00751253"/>
    <w:rsid w:val="00760627"/>
    <w:rsid w:val="00761D8D"/>
    <w:rsid w:val="00776836"/>
    <w:rsid w:val="00782329"/>
    <w:rsid w:val="007A522D"/>
    <w:rsid w:val="007B4B9A"/>
    <w:rsid w:val="007D066F"/>
    <w:rsid w:val="007E032E"/>
    <w:rsid w:val="007F0A4C"/>
    <w:rsid w:val="007F1649"/>
    <w:rsid w:val="008002F5"/>
    <w:rsid w:val="0081610F"/>
    <w:rsid w:val="00833201"/>
    <w:rsid w:val="008417B3"/>
    <w:rsid w:val="00843C94"/>
    <w:rsid w:val="00845402"/>
    <w:rsid w:val="0086351C"/>
    <w:rsid w:val="00866217"/>
    <w:rsid w:val="00867FD5"/>
    <w:rsid w:val="00870A4A"/>
    <w:rsid w:val="00872973"/>
    <w:rsid w:val="00874E36"/>
    <w:rsid w:val="00875B85"/>
    <w:rsid w:val="0088258F"/>
    <w:rsid w:val="008A6B90"/>
    <w:rsid w:val="008B7DBF"/>
    <w:rsid w:val="008D4689"/>
    <w:rsid w:val="008D549F"/>
    <w:rsid w:val="008E35A7"/>
    <w:rsid w:val="008E69DF"/>
    <w:rsid w:val="008F030B"/>
    <w:rsid w:val="008F315A"/>
    <w:rsid w:val="008F6ACF"/>
    <w:rsid w:val="009005DB"/>
    <w:rsid w:val="009055AD"/>
    <w:rsid w:val="009104D0"/>
    <w:rsid w:val="0091141B"/>
    <w:rsid w:val="009169CB"/>
    <w:rsid w:val="00932E6F"/>
    <w:rsid w:val="009408A2"/>
    <w:rsid w:val="009434D0"/>
    <w:rsid w:val="009463B0"/>
    <w:rsid w:val="00946B92"/>
    <w:rsid w:val="00970A63"/>
    <w:rsid w:val="00971B5F"/>
    <w:rsid w:val="009722AA"/>
    <w:rsid w:val="00977543"/>
    <w:rsid w:val="00983B04"/>
    <w:rsid w:val="0098457E"/>
    <w:rsid w:val="00987C03"/>
    <w:rsid w:val="009A06E2"/>
    <w:rsid w:val="009B6D4A"/>
    <w:rsid w:val="009D2A1A"/>
    <w:rsid w:val="009D5883"/>
    <w:rsid w:val="009D6BF5"/>
    <w:rsid w:val="009E1885"/>
    <w:rsid w:val="009E4577"/>
    <w:rsid w:val="009F2543"/>
    <w:rsid w:val="00A10F00"/>
    <w:rsid w:val="00A20771"/>
    <w:rsid w:val="00A265B1"/>
    <w:rsid w:val="00A27897"/>
    <w:rsid w:val="00A347F0"/>
    <w:rsid w:val="00A41516"/>
    <w:rsid w:val="00A679D7"/>
    <w:rsid w:val="00A750AC"/>
    <w:rsid w:val="00A776F3"/>
    <w:rsid w:val="00A85B79"/>
    <w:rsid w:val="00A915B9"/>
    <w:rsid w:val="00A975E2"/>
    <w:rsid w:val="00AA4835"/>
    <w:rsid w:val="00AD034C"/>
    <w:rsid w:val="00AD5BE5"/>
    <w:rsid w:val="00AE2371"/>
    <w:rsid w:val="00B017DA"/>
    <w:rsid w:val="00B1707A"/>
    <w:rsid w:val="00B2011D"/>
    <w:rsid w:val="00B32DB6"/>
    <w:rsid w:val="00B33E61"/>
    <w:rsid w:val="00B36788"/>
    <w:rsid w:val="00B65281"/>
    <w:rsid w:val="00B739AB"/>
    <w:rsid w:val="00B81C9A"/>
    <w:rsid w:val="00B92E6F"/>
    <w:rsid w:val="00B97D71"/>
    <w:rsid w:val="00BB3C6E"/>
    <w:rsid w:val="00BB4BEF"/>
    <w:rsid w:val="00BE3B99"/>
    <w:rsid w:val="00BF000D"/>
    <w:rsid w:val="00BF1440"/>
    <w:rsid w:val="00BF245C"/>
    <w:rsid w:val="00BF3B87"/>
    <w:rsid w:val="00BF3D67"/>
    <w:rsid w:val="00C05E28"/>
    <w:rsid w:val="00C07F9D"/>
    <w:rsid w:val="00C11A93"/>
    <w:rsid w:val="00C1239D"/>
    <w:rsid w:val="00C21745"/>
    <w:rsid w:val="00C35439"/>
    <w:rsid w:val="00C448E0"/>
    <w:rsid w:val="00C5145F"/>
    <w:rsid w:val="00C52E27"/>
    <w:rsid w:val="00C549C2"/>
    <w:rsid w:val="00C63504"/>
    <w:rsid w:val="00C77868"/>
    <w:rsid w:val="00C84BA5"/>
    <w:rsid w:val="00C923A3"/>
    <w:rsid w:val="00CA4180"/>
    <w:rsid w:val="00CA6389"/>
    <w:rsid w:val="00CC4D72"/>
    <w:rsid w:val="00CC52EF"/>
    <w:rsid w:val="00CD135B"/>
    <w:rsid w:val="00CD2F09"/>
    <w:rsid w:val="00CD4C57"/>
    <w:rsid w:val="00CE0CD4"/>
    <w:rsid w:val="00D01CC2"/>
    <w:rsid w:val="00D02F3A"/>
    <w:rsid w:val="00D02F87"/>
    <w:rsid w:val="00D11CE1"/>
    <w:rsid w:val="00D139F3"/>
    <w:rsid w:val="00D22763"/>
    <w:rsid w:val="00D5788A"/>
    <w:rsid w:val="00D65CEC"/>
    <w:rsid w:val="00D7596D"/>
    <w:rsid w:val="00D918A7"/>
    <w:rsid w:val="00DA33BD"/>
    <w:rsid w:val="00DA77E3"/>
    <w:rsid w:val="00DB011A"/>
    <w:rsid w:val="00DC14AB"/>
    <w:rsid w:val="00DC4419"/>
    <w:rsid w:val="00DC5AD4"/>
    <w:rsid w:val="00DD4285"/>
    <w:rsid w:val="00DE1791"/>
    <w:rsid w:val="00DE2A79"/>
    <w:rsid w:val="00E12BF4"/>
    <w:rsid w:val="00E408E7"/>
    <w:rsid w:val="00E4491B"/>
    <w:rsid w:val="00E454F1"/>
    <w:rsid w:val="00E55C2F"/>
    <w:rsid w:val="00E5794C"/>
    <w:rsid w:val="00E66D06"/>
    <w:rsid w:val="00E771B6"/>
    <w:rsid w:val="00E80E30"/>
    <w:rsid w:val="00E85E03"/>
    <w:rsid w:val="00E94276"/>
    <w:rsid w:val="00EB089C"/>
    <w:rsid w:val="00ED1980"/>
    <w:rsid w:val="00EE4640"/>
    <w:rsid w:val="00EE5D6A"/>
    <w:rsid w:val="00EE5F86"/>
    <w:rsid w:val="00F022BF"/>
    <w:rsid w:val="00F07D5E"/>
    <w:rsid w:val="00F22BD5"/>
    <w:rsid w:val="00F351F3"/>
    <w:rsid w:val="00F444A3"/>
    <w:rsid w:val="00F45CEA"/>
    <w:rsid w:val="00F475E1"/>
    <w:rsid w:val="00F51856"/>
    <w:rsid w:val="00F522D5"/>
    <w:rsid w:val="00F54B8D"/>
    <w:rsid w:val="00F76B2D"/>
    <w:rsid w:val="00F85FFA"/>
    <w:rsid w:val="00FA38E3"/>
    <w:rsid w:val="00FB1F84"/>
    <w:rsid w:val="00FD7EF5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0172"/>
  <w15:docId w15:val="{B635C22A-BB50-4D7E-837E-6524CC6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0350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793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93A"/>
  </w:style>
  <w:style w:type="paragraph" w:styleId="Pidipagina">
    <w:name w:val="footer"/>
    <w:basedOn w:val="Normale"/>
    <w:link w:val="PidipaginaCarattere"/>
    <w:uiPriority w:val="99"/>
    <w:unhideWhenUsed/>
    <w:rsid w:val="0057793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9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CE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C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5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zionalesincrocs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zionalesincrocse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zionalesincrocsen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se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nazionalesincrocse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B734-3406-4F07-9546-D95839E4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Achille De Spirito</cp:lastModifiedBy>
  <cp:revision>2</cp:revision>
  <cp:lastPrinted>2018-04-20T21:16:00Z</cp:lastPrinted>
  <dcterms:created xsi:type="dcterms:W3CDTF">2018-05-09T12:08:00Z</dcterms:created>
  <dcterms:modified xsi:type="dcterms:W3CDTF">2018-05-09T12:08:00Z</dcterms:modified>
</cp:coreProperties>
</file>