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16F" w:rsidRDefault="00C8116F" w:rsidP="00C8116F">
      <w:pPr>
        <w:pStyle w:val="NormaleWeb"/>
        <w:spacing w:before="0" w:beforeAutospacing="0" w:after="39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  <w:sz w:val="29"/>
          <w:szCs w:val="29"/>
        </w:rPr>
        <w:t>La NONA edizione di Domenica 18 settembre 2022, si svolgerà con partenza dalla GIT di Grado alle ore 6:50 ed arrivo a Lignano Sabbiadoro.</w:t>
      </w:r>
    </w:p>
    <w:p w:rsidR="00C8116F" w:rsidRDefault="00C8116F" w:rsidP="00C8116F">
      <w:pPr>
        <w:pStyle w:val="NormaleWeb"/>
        <w:spacing w:before="0" w:beforeAutospacing="0" w:after="39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  <w:sz w:val="29"/>
          <w:szCs w:val="29"/>
        </w:rPr>
        <w:t xml:space="preserve">La distanza classica, con arrivo a Lignano Pineta, in Piazza Marcello D’Olivo consiste in 33 km suddivisi in 26,7 di corsa e 6,3 di nuoto (effettuata nel 2017, 2018 e 2019), ma viste le condizioni attuali di pandemia, si è optato per una versione ridotta, al fine di sopperire alla poca preparazioni degli atleti derivante da varie chiusure e </w:t>
      </w:r>
      <w:proofErr w:type="spellStart"/>
      <w:r>
        <w:rPr>
          <w:color w:val="000000"/>
          <w:sz w:val="29"/>
          <w:szCs w:val="29"/>
        </w:rPr>
        <w:t>lockdown</w:t>
      </w:r>
      <w:proofErr w:type="spellEnd"/>
      <w:r>
        <w:rPr>
          <w:color w:val="000000"/>
          <w:sz w:val="29"/>
          <w:szCs w:val="29"/>
        </w:rPr>
        <w:t xml:space="preserve"> in giro per l’Europa, soprattutto nella frazione natatoria, ed a una logistica più snella.</w:t>
      </w:r>
    </w:p>
    <w:p w:rsidR="00C8116F" w:rsidRDefault="00C8116F" w:rsidP="00C8116F">
      <w:pPr>
        <w:pStyle w:val="NormaleWeb"/>
        <w:spacing w:before="0" w:beforeAutospacing="0" w:after="39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  <w:sz w:val="29"/>
          <w:szCs w:val="29"/>
        </w:rPr>
        <w:t>Infatti nel 2022 l’arrivo sarà previsto presso una nuova location, mai toccata come arrivo (anche se nel 2014 la prima edizione partì proprio da qui), si tratta di Piazza Fontana a Lignano Sabbiadoro, con 27,1 chilometri totali di cui 21,75 chilometri di corsa e 5,35 chilometri di nuoto</w:t>
      </w:r>
    </w:p>
    <w:p w:rsidR="00C8116F" w:rsidRDefault="00C8116F" w:rsidP="00C8116F">
      <w:pPr>
        <w:pStyle w:val="NormaleWeb"/>
        <w:spacing w:before="0" w:beforeAutospacing="0" w:after="39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  <w:sz w:val="29"/>
          <w:szCs w:val="29"/>
        </w:rPr>
        <w:t>Resta inteso che se le condizioni di pandemia dovessero essere tali per le quali sia necessario garantire l’eliminazione degli assembramenti e la distanza sociale di 1 mt, si valuterà quale sia la posizione più idonea per partenze e arrivi, come è del resto stato fatto nel 2020 e 2021 dove la gara è stata accorciata.</w:t>
      </w:r>
    </w:p>
    <w:p w:rsidR="00C8116F" w:rsidRDefault="00C8116F" w:rsidP="00C8116F">
      <w:pPr>
        <w:pStyle w:val="NormaleWeb"/>
        <w:spacing w:before="0" w:beforeAutospacing="0" w:after="39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  <w:sz w:val="29"/>
          <w:szCs w:val="29"/>
        </w:rPr>
        <w:t>Si prevede la consegna dei pacchi gara degli atleti venerdì 16 settembre a Lignano dalle 18.00 alle 20:00 con rinfresco e cerimonia di apertura, mentre a Grado il sabato 17 Settembre dalle 18:00 alle 20:00, con rinfresco. Sono previsti </w:t>
      </w:r>
      <w:hyperlink r:id="rId4" w:tgtFrame="_blank" w:history="1">
        <w:r>
          <w:rPr>
            <w:rStyle w:val="Collegamentoipertestuale"/>
            <w:color w:val="4DB2EC"/>
            <w:sz w:val="29"/>
            <w:szCs w:val="29"/>
          </w:rPr>
          <w:t>eventi</w:t>
        </w:r>
      </w:hyperlink>
      <w:r>
        <w:rPr>
          <w:color w:val="000000"/>
          <w:sz w:val="29"/>
          <w:szCs w:val="29"/>
        </w:rPr>
        <w:t xml:space="preserve"> collaterali. Come ogni anno è prevista una conferenza stampa a ridosso della gara, ancora da decidere location e modalità, ma dove si prevede </w:t>
      </w:r>
      <w:proofErr w:type="spellStart"/>
      <w:r>
        <w:rPr>
          <w:color w:val="000000"/>
          <w:sz w:val="29"/>
          <w:szCs w:val="29"/>
        </w:rPr>
        <w:t>un’evento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gramStart"/>
      <w:r>
        <w:rPr>
          <w:color w:val="000000"/>
          <w:sz w:val="29"/>
          <w:szCs w:val="29"/>
        </w:rPr>
        <w:t>collaterale..</w:t>
      </w:r>
      <w:proofErr w:type="gramEnd"/>
    </w:p>
    <w:p w:rsidR="00C8116F" w:rsidRDefault="00C8116F" w:rsidP="00C8116F">
      <w:pPr>
        <w:pStyle w:val="NormaleWeb"/>
        <w:spacing w:before="0" w:beforeAutospacing="0" w:after="39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  <w:sz w:val="29"/>
          <w:szCs w:val="29"/>
        </w:rPr>
        <w:t xml:space="preserve">La gara prevede l’attraversamento delle isole che delimitano il mare aperto con la laguna di Grado e Marano; gli atleti dovranno attraversare a nuoto i 3 canali che separano le isole, per poi correre sulle stesse con un ritmo alternato nuoto corsa, fino a giungere a Lignano dove, affronteranno l’ultimo è più impegnativo tratto della gara. Nel 2022 si prevede infatti l’alternanza di due tratti di nuoto di 1 km e 1.1 km alternati da un’uscita e rientro in acqua, a partire dal faro rosso alla beach arena, con una </w:t>
      </w:r>
      <w:proofErr w:type="spellStart"/>
      <w:r>
        <w:rPr>
          <w:color w:val="000000"/>
          <w:sz w:val="29"/>
          <w:szCs w:val="29"/>
        </w:rPr>
        <w:t>uscita</w:t>
      </w:r>
      <w:proofErr w:type="spellEnd"/>
      <w:r>
        <w:rPr>
          <w:color w:val="000000"/>
          <w:sz w:val="29"/>
          <w:szCs w:val="29"/>
        </w:rPr>
        <w:t xml:space="preserve"> dall’acqua prevista al bagno Italia di Sabbiadoro e un tratto di corsa finale di 0,6 km dalla beach arena fino alla </w:t>
      </w:r>
      <w:proofErr w:type="spellStart"/>
      <w:r>
        <w:rPr>
          <w:color w:val="000000"/>
          <w:sz w:val="29"/>
          <w:szCs w:val="29"/>
        </w:rPr>
        <w:t>finisher</w:t>
      </w:r>
      <w:proofErr w:type="spellEnd"/>
      <w:r>
        <w:rPr>
          <w:color w:val="000000"/>
          <w:sz w:val="29"/>
          <w:szCs w:val="29"/>
        </w:rPr>
        <w:t xml:space="preserve"> line posizionata in Piazza Fontana.</w:t>
      </w:r>
    </w:p>
    <w:p w:rsidR="00C8116F" w:rsidRDefault="00C8116F" w:rsidP="00C8116F">
      <w:pPr>
        <w:pStyle w:val="NormaleWeb"/>
        <w:spacing w:before="0" w:beforeAutospacing="0" w:after="39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  <w:sz w:val="29"/>
          <w:szCs w:val="29"/>
        </w:rPr>
        <w:t xml:space="preserve">La gara è a numero chiuso di 275 atleti e si accede in due modalità: si potrà accede per soli titolo per un numero limitato di 75 posti, mentre una cospicua quota gli atri atleti verrà ammessa per qualificazione (100 per atleti </w:t>
      </w:r>
      <w:proofErr w:type="spellStart"/>
      <w:r>
        <w:rPr>
          <w:color w:val="000000"/>
          <w:sz w:val="29"/>
          <w:szCs w:val="29"/>
        </w:rPr>
        <w:t>fisisher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aquaticrunner</w:t>
      </w:r>
      <w:proofErr w:type="spellEnd"/>
      <w:r>
        <w:rPr>
          <w:color w:val="000000"/>
          <w:sz w:val="29"/>
          <w:szCs w:val="29"/>
        </w:rPr>
        <w:t xml:space="preserve"> 2021 e 50 con qualificazione nel corso 2021 e 2022).</w:t>
      </w:r>
    </w:p>
    <w:p w:rsidR="00C8116F" w:rsidRDefault="00C8116F" w:rsidP="00C8116F">
      <w:pPr>
        <w:pStyle w:val="NormaleWeb"/>
        <w:spacing w:before="0" w:beforeAutospacing="0" w:after="39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  <w:sz w:val="29"/>
          <w:szCs w:val="29"/>
        </w:rPr>
        <w:lastRenderedPageBreak/>
        <w:t xml:space="preserve">Per gli atleti Italiani la gara è in </w:t>
      </w:r>
      <w:proofErr w:type="spellStart"/>
      <w:r>
        <w:rPr>
          <w:color w:val="000000"/>
          <w:sz w:val="29"/>
          <w:szCs w:val="29"/>
        </w:rPr>
        <w:t>sold</w:t>
      </w:r>
      <w:proofErr w:type="spellEnd"/>
      <w:r>
        <w:rPr>
          <w:color w:val="000000"/>
          <w:sz w:val="29"/>
          <w:szCs w:val="29"/>
        </w:rPr>
        <w:t xml:space="preserve"> aut da fine dicembre 2021, ma se possedete i titoli richiesti, potete ancora iscrivervi nella lista di attesa.</w:t>
      </w:r>
    </w:p>
    <w:p w:rsidR="00C8116F" w:rsidRDefault="00C8116F" w:rsidP="00C8116F">
      <w:pPr>
        <w:pStyle w:val="NormaleWeb"/>
        <w:spacing w:before="0" w:beforeAutospacing="0" w:after="39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  <w:sz w:val="29"/>
          <w:szCs w:val="29"/>
        </w:rPr>
        <w:br/>
        <w:t xml:space="preserve">Sono già </w:t>
      </w:r>
      <w:proofErr w:type="spellStart"/>
      <w:r>
        <w:rPr>
          <w:color w:val="000000"/>
          <w:sz w:val="29"/>
          <w:szCs w:val="29"/>
        </w:rPr>
        <w:t>pre</w:t>
      </w:r>
      <w:proofErr w:type="spellEnd"/>
      <w:r>
        <w:rPr>
          <w:color w:val="000000"/>
          <w:sz w:val="29"/>
          <w:szCs w:val="29"/>
        </w:rPr>
        <w:t xml:space="preserve">-registrati per qualifica atleti del Uruguay </w:t>
      </w:r>
      <w:proofErr w:type="spellStart"/>
      <w:r>
        <w:rPr>
          <w:color w:val="000000"/>
          <w:sz w:val="29"/>
          <w:szCs w:val="29"/>
        </w:rPr>
        <w:t>swimrun</w:t>
      </w:r>
      <w:proofErr w:type="spellEnd"/>
      <w:r>
        <w:rPr>
          <w:color w:val="000000"/>
          <w:sz w:val="29"/>
          <w:szCs w:val="29"/>
        </w:rPr>
        <w:t xml:space="preserve"> 2021, </w:t>
      </w:r>
      <w:proofErr w:type="spellStart"/>
      <w:r>
        <w:rPr>
          <w:color w:val="000000"/>
          <w:sz w:val="29"/>
          <w:szCs w:val="29"/>
        </w:rPr>
        <w:t>Ecoswimrun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Belgium</w:t>
      </w:r>
      <w:proofErr w:type="spellEnd"/>
      <w:r>
        <w:rPr>
          <w:color w:val="000000"/>
          <w:sz w:val="29"/>
          <w:szCs w:val="29"/>
        </w:rPr>
        <w:t xml:space="preserve"> 2021, </w:t>
      </w:r>
      <w:proofErr w:type="spellStart"/>
      <w:r>
        <w:rPr>
          <w:color w:val="000000"/>
          <w:sz w:val="29"/>
          <w:szCs w:val="29"/>
        </w:rPr>
        <w:t>Fuerteventura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Swimrun</w:t>
      </w:r>
      <w:proofErr w:type="spellEnd"/>
      <w:r>
        <w:rPr>
          <w:color w:val="000000"/>
          <w:sz w:val="29"/>
          <w:szCs w:val="29"/>
        </w:rPr>
        <w:t xml:space="preserve"> 2021 </w:t>
      </w:r>
      <w:proofErr w:type="spellStart"/>
      <w:r>
        <w:rPr>
          <w:color w:val="000000"/>
          <w:sz w:val="29"/>
          <w:szCs w:val="29"/>
        </w:rPr>
        <w:t>Half</w:t>
      </w:r>
      <w:proofErr w:type="spellEnd"/>
      <w:r>
        <w:rPr>
          <w:color w:val="000000"/>
          <w:sz w:val="29"/>
          <w:szCs w:val="29"/>
        </w:rPr>
        <w:t xml:space="preserve"> World CUP, Madeira </w:t>
      </w:r>
      <w:proofErr w:type="spellStart"/>
      <w:r>
        <w:rPr>
          <w:color w:val="000000"/>
          <w:sz w:val="29"/>
          <w:szCs w:val="29"/>
        </w:rPr>
        <w:t>Swimrun</w:t>
      </w:r>
      <w:proofErr w:type="spellEnd"/>
      <w:r>
        <w:rPr>
          <w:color w:val="000000"/>
          <w:sz w:val="29"/>
          <w:szCs w:val="29"/>
        </w:rPr>
        <w:t xml:space="preserve"> 2021, </w:t>
      </w:r>
      <w:proofErr w:type="spellStart"/>
      <w:r>
        <w:rPr>
          <w:color w:val="000000"/>
          <w:sz w:val="29"/>
          <w:szCs w:val="29"/>
        </w:rPr>
        <w:t>Breeze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Swimrun</w:t>
      </w:r>
      <w:proofErr w:type="spellEnd"/>
      <w:r>
        <w:rPr>
          <w:color w:val="000000"/>
          <w:sz w:val="29"/>
          <w:szCs w:val="29"/>
        </w:rPr>
        <w:t xml:space="preserve"> 2021, </w:t>
      </w:r>
      <w:proofErr w:type="spellStart"/>
      <w:r>
        <w:rPr>
          <w:color w:val="000000"/>
          <w:sz w:val="29"/>
          <w:szCs w:val="29"/>
        </w:rPr>
        <w:t>Sardinia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Swimrun</w:t>
      </w:r>
      <w:proofErr w:type="spellEnd"/>
      <w:r>
        <w:rPr>
          <w:color w:val="000000"/>
          <w:sz w:val="29"/>
          <w:szCs w:val="29"/>
        </w:rPr>
        <w:t xml:space="preserve"> 2021, </w:t>
      </w:r>
      <w:proofErr w:type="spellStart"/>
      <w:r>
        <w:rPr>
          <w:color w:val="000000"/>
          <w:sz w:val="29"/>
          <w:szCs w:val="29"/>
        </w:rPr>
        <w:t>Hydra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Swimrun-Greece</w:t>
      </w:r>
      <w:proofErr w:type="spellEnd"/>
      <w:r>
        <w:rPr>
          <w:color w:val="000000"/>
          <w:sz w:val="29"/>
          <w:szCs w:val="29"/>
        </w:rPr>
        <w:t xml:space="preserve"> 2021 e </w:t>
      </w:r>
      <w:proofErr w:type="spellStart"/>
      <w:r>
        <w:rPr>
          <w:color w:val="000000"/>
          <w:sz w:val="29"/>
          <w:szCs w:val="29"/>
        </w:rPr>
        <w:t>Aquaticrunner</w:t>
      </w:r>
      <w:proofErr w:type="spellEnd"/>
      <w:r>
        <w:rPr>
          <w:color w:val="000000"/>
          <w:sz w:val="29"/>
          <w:szCs w:val="29"/>
        </w:rPr>
        <w:t xml:space="preserve"> 2021. I restanti atleti prenderanno le qualificazioni nel corso del 2022 nelle gare: </w:t>
      </w:r>
      <w:proofErr w:type="spellStart"/>
      <w:r>
        <w:rPr>
          <w:color w:val="000000"/>
          <w:sz w:val="29"/>
          <w:szCs w:val="29"/>
        </w:rPr>
        <w:t>Hungary</w:t>
      </w:r>
      <w:proofErr w:type="spellEnd"/>
      <w:r>
        <w:rPr>
          <w:color w:val="000000"/>
          <w:sz w:val="29"/>
          <w:szCs w:val="29"/>
        </w:rPr>
        <w:t xml:space="preserve">- </w:t>
      </w:r>
      <w:proofErr w:type="spellStart"/>
      <w:r>
        <w:rPr>
          <w:color w:val="000000"/>
          <w:sz w:val="29"/>
          <w:szCs w:val="29"/>
        </w:rPr>
        <w:t>eXtremeMan</w:t>
      </w:r>
      <w:proofErr w:type="spellEnd"/>
      <w:r>
        <w:rPr>
          <w:color w:val="000000"/>
          <w:sz w:val="29"/>
          <w:szCs w:val="29"/>
        </w:rPr>
        <w:t xml:space="preserve">, </w:t>
      </w:r>
      <w:proofErr w:type="spellStart"/>
      <w:r>
        <w:rPr>
          <w:color w:val="000000"/>
          <w:sz w:val="29"/>
          <w:szCs w:val="29"/>
        </w:rPr>
        <w:t>Authieman</w:t>
      </w:r>
      <w:proofErr w:type="spellEnd"/>
      <w:r>
        <w:rPr>
          <w:color w:val="000000"/>
          <w:sz w:val="29"/>
          <w:szCs w:val="29"/>
        </w:rPr>
        <w:t xml:space="preserve"> France 2022, </w:t>
      </w:r>
      <w:proofErr w:type="spellStart"/>
      <w:r>
        <w:rPr>
          <w:color w:val="000000"/>
          <w:sz w:val="29"/>
          <w:szCs w:val="29"/>
        </w:rPr>
        <w:t>Benacus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Swimrun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Italy</w:t>
      </w:r>
      <w:proofErr w:type="spellEnd"/>
      <w:r>
        <w:rPr>
          <w:color w:val="000000"/>
          <w:sz w:val="29"/>
          <w:szCs w:val="29"/>
        </w:rPr>
        <w:t xml:space="preserve"> 2022, Bilancino </w:t>
      </w:r>
      <w:proofErr w:type="spellStart"/>
      <w:r>
        <w:rPr>
          <w:color w:val="000000"/>
          <w:sz w:val="29"/>
          <w:szCs w:val="29"/>
        </w:rPr>
        <w:t>Swimrun</w:t>
      </w:r>
      <w:proofErr w:type="spellEnd"/>
      <w:r>
        <w:rPr>
          <w:color w:val="000000"/>
          <w:sz w:val="29"/>
          <w:szCs w:val="29"/>
        </w:rPr>
        <w:t xml:space="preserve"> 2022 e Canada </w:t>
      </w:r>
      <w:proofErr w:type="spellStart"/>
      <w:r>
        <w:rPr>
          <w:color w:val="000000"/>
          <w:sz w:val="29"/>
          <w:szCs w:val="29"/>
        </w:rPr>
        <w:t>Swimrun</w:t>
      </w:r>
      <w:proofErr w:type="spellEnd"/>
      <w:r>
        <w:rPr>
          <w:color w:val="000000"/>
          <w:sz w:val="29"/>
          <w:szCs w:val="29"/>
        </w:rPr>
        <w:t>.</w:t>
      </w:r>
    </w:p>
    <w:p w:rsidR="00C8116F" w:rsidRDefault="00C8116F" w:rsidP="00C8116F">
      <w:pPr>
        <w:pStyle w:val="NormaleWeb"/>
        <w:spacing w:before="0" w:beforeAutospacing="0" w:after="39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  <w:sz w:val="29"/>
          <w:szCs w:val="29"/>
        </w:rPr>
        <w:t xml:space="preserve">L’edizione 2022, dovrebbe assegnare per quarta volta il mondiale individuale di </w:t>
      </w:r>
      <w:proofErr w:type="spellStart"/>
      <w:r>
        <w:rPr>
          <w:color w:val="000000"/>
          <w:sz w:val="29"/>
          <w:szCs w:val="29"/>
        </w:rPr>
        <w:t>Swimrun</w:t>
      </w:r>
      <w:proofErr w:type="spellEnd"/>
      <w:r>
        <w:rPr>
          <w:color w:val="000000"/>
          <w:sz w:val="29"/>
          <w:szCs w:val="29"/>
        </w:rPr>
        <w:t xml:space="preserve">, sempre che le condizioni di contagio lo permettano, in ogni caso assegnerà comunque il titolo nazionale CSEN per individuale di </w:t>
      </w:r>
      <w:proofErr w:type="spellStart"/>
      <w:r>
        <w:rPr>
          <w:color w:val="000000"/>
          <w:sz w:val="29"/>
          <w:szCs w:val="29"/>
        </w:rPr>
        <w:t>Swimrun</w:t>
      </w:r>
      <w:proofErr w:type="spellEnd"/>
      <w:r>
        <w:rPr>
          <w:color w:val="000000"/>
          <w:sz w:val="29"/>
          <w:szCs w:val="29"/>
        </w:rPr>
        <w:t xml:space="preserve"> (classe coni CI001).</w:t>
      </w:r>
    </w:p>
    <w:p w:rsidR="00C8116F" w:rsidRDefault="00C8116F" w:rsidP="00C8116F">
      <w:pPr>
        <w:pStyle w:val="NormaleWeb"/>
        <w:spacing w:before="0" w:beforeAutospacing="0" w:after="39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  <w:sz w:val="29"/>
          <w:szCs w:val="29"/>
        </w:rPr>
        <w:t> </w:t>
      </w:r>
    </w:p>
    <w:p w:rsidR="00C8116F" w:rsidRDefault="00C8116F" w:rsidP="00C8116F">
      <w:pPr>
        <w:pStyle w:val="NormaleWeb"/>
        <w:spacing w:before="0" w:beforeAutospacing="0" w:after="39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  <w:sz w:val="29"/>
          <w:szCs w:val="29"/>
        </w:rPr>
        <w:t>Matteo Benedetti</w:t>
      </w:r>
    </w:p>
    <w:p w:rsidR="00C8116F" w:rsidRDefault="00C8116F" w:rsidP="00C8116F">
      <w:pPr>
        <w:pStyle w:val="NormaleWeb"/>
        <w:spacing w:before="0" w:beforeAutospacing="0" w:after="390" w:afterAutospacing="0"/>
        <w:rPr>
          <w:rFonts w:ascii="Segoe UI" w:hAnsi="Segoe UI" w:cs="Segoe UI"/>
          <w:color w:val="000000"/>
          <w:sz w:val="20"/>
          <w:szCs w:val="20"/>
        </w:rPr>
      </w:pPr>
      <w:proofErr w:type="spellStart"/>
      <w:r>
        <w:rPr>
          <w:color w:val="000000"/>
          <w:sz w:val="29"/>
          <w:szCs w:val="29"/>
        </w:rPr>
        <w:t>Degenato</w:t>
      </w:r>
      <w:proofErr w:type="spell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Swimrun</w:t>
      </w:r>
      <w:proofErr w:type="spellEnd"/>
      <w:r>
        <w:rPr>
          <w:color w:val="000000"/>
          <w:sz w:val="29"/>
          <w:szCs w:val="29"/>
        </w:rPr>
        <w:t xml:space="preserve"> CSEN</w:t>
      </w:r>
    </w:p>
    <w:p w:rsidR="00C8116F" w:rsidRDefault="00C8116F" w:rsidP="00C8116F">
      <w:pPr>
        <w:pStyle w:val="NormaleWeb"/>
        <w:spacing w:before="0" w:beforeAutospacing="0" w:after="39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  <w:sz w:val="29"/>
          <w:szCs w:val="29"/>
        </w:rPr>
        <w:t>351 8837370</w:t>
      </w:r>
    </w:p>
    <w:p w:rsidR="004559D8" w:rsidRDefault="00C8116F">
      <w:bookmarkStart w:id="0" w:name="_GoBack"/>
      <w:bookmarkEnd w:id="0"/>
    </w:p>
    <w:sectPr w:rsidR="004559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6F"/>
    <w:rsid w:val="00B312BA"/>
    <w:rsid w:val="00C8116F"/>
    <w:rsid w:val="00FA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A1868-4471-4AB7-8D1F-CC87223E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8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81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5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ordest24.it/category/event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Vianello</dc:creator>
  <cp:keywords/>
  <dc:description/>
  <cp:lastModifiedBy>Francesca Vianello</cp:lastModifiedBy>
  <cp:revision>1</cp:revision>
  <dcterms:created xsi:type="dcterms:W3CDTF">2022-01-14T15:04:00Z</dcterms:created>
  <dcterms:modified xsi:type="dcterms:W3CDTF">2022-01-14T15:04:00Z</dcterms:modified>
</cp:coreProperties>
</file>